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3B" w:rsidRPr="008822AA"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8822AA">
        <w:rPr>
          <w:rStyle w:val="qowt-stl-grietas"/>
          <w:b/>
          <w:bCs/>
          <w:color w:val="000000"/>
          <w:sz w:val="28"/>
          <w:szCs w:val="28"/>
          <w:lang w:val="lt-LT"/>
        </w:rPr>
        <w:t xml:space="preserve">Skelbiama informacija apie </w:t>
      </w:r>
      <w:r w:rsidR="009079A5" w:rsidRPr="008822AA">
        <w:rPr>
          <w:rStyle w:val="qowt-stl-grietas"/>
          <w:b/>
          <w:bCs/>
          <w:color w:val="000000"/>
          <w:sz w:val="28"/>
          <w:szCs w:val="28"/>
          <w:lang w:val="lt-LT"/>
        </w:rPr>
        <w:t xml:space="preserve">atranką į </w:t>
      </w:r>
      <w:r w:rsidR="00451A39" w:rsidRPr="008822AA">
        <w:rPr>
          <w:rStyle w:val="qowt-stl-grietas"/>
          <w:b/>
          <w:bCs/>
          <w:color w:val="000000"/>
          <w:sz w:val="28"/>
          <w:szCs w:val="28"/>
          <w:lang w:val="lt-LT"/>
        </w:rPr>
        <w:t xml:space="preserve">laisvą </w:t>
      </w:r>
      <w:r w:rsidR="008B063B" w:rsidRPr="008822AA">
        <w:rPr>
          <w:rStyle w:val="qowt-stl-grietas"/>
          <w:b/>
          <w:bCs/>
          <w:color w:val="000000"/>
          <w:sz w:val="28"/>
          <w:szCs w:val="28"/>
          <w:lang w:val="lt-LT"/>
        </w:rPr>
        <w:t>specialiosios (lavinamosios) klasės</w:t>
      </w:r>
      <w:r w:rsidR="009079A5" w:rsidRPr="008822AA">
        <w:rPr>
          <w:rStyle w:val="qowt-stl-grietas"/>
          <w:b/>
          <w:bCs/>
          <w:color w:val="000000"/>
          <w:sz w:val="28"/>
          <w:szCs w:val="28"/>
          <w:lang w:val="lt-LT"/>
        </w:rPr>
        <w:t xml:space="preserve"> mokytojo pareigybę</w:t>
      </w:r>
      <w:r w:rsidR="00C919EA" w:rsidRPr="008822AA">
        <w:rPr>
          <w:rStyle w:val="qowt-stl-grietas"/>
          <w:b/>
          <w:bCs/>
          <w:color w:val="000000"/>
          <w:sz w:val="28"/>
          <w:szCs w:val="28"/>
          <w:lang w:val="lt-LT"/>
        </w:rPr>
        <w:t xml:space="preserve"> darbui Skuodo Bartuvos progimnazijoje</w:t>
      </w:r>
      <w:r w:rsidR="00A97E85" w:rsidRPr="008822AA">
        <w:rPr>
          <w:rStyle w:val="qowt-stl-grietas"/>
          <w:b/>
          <w:bCs/>
          <w:color w:val="000000"/>
          <w:sz w:val="28"/>
          <w:szCs w:val="28"/>
          <w:lang w:val="lt-LT"/>
        </w:rPr>
        <w:t xml:space="preserve"> </w:t>
      </w:r>
    </w:p>
    <w:p w:rsidR="00942350" w:rsidRPr="008822AA" w:rsidRDefault="00A97E85" w:rsidP="00C919EA">
      <w:pPr>
        <w:pStyle w:val="qowt-stl-prastasistinklapis"/>
        <w:shd w:val="clear" w:color="auto" w:fill="FFFFFF"/>
        <w:spacing w:before="0" w:beforeAutospacing="0" w:after="0" w:afterAutospacing="0"/>
        <w:jc w:val="center"/>
        <w:rPr>
          <w:color w:val="000000"/>
          <w:sz w:val="28"/>
          <w:szCs w:val="28"/>
          <w:lang w:val="lt-LT"/>
        </w:rPr>
      </w:pPr>
      <w:r w:rsidRPr="008822AA">
        <w:rPr>
          <w:rStyle w:val="qowt-stl-grietas"/>
          <w:b/>
          <w:bCs/>
          <w:color w:val="000000"/>
          <w:sz w:val="28"/>
          <w:szCs w:val="28"/>
          <w:lang w:val="lt-LT"/>
        </w:rPr>
        <w:t>nuo 20</w:t>
      </w:r>
      <w:r w:rsidR="008B063B" w:rsidRPr="008822AA">
        <w:rPr>
          <w:rStyle w:val="qowt-stl-grietas"/>
          <w:b/>
          <w:bCs/>
          <w:color w:val="000000"/>
          <w:sz w:val="28"/>
          <w:szCs w:val="28"/>
          <w:lang w:val="lt-LT"/>
        </w:rPr>
        <w:t>23</w:t>
      </w:r>
      <w:r w:rsidR="00F32AAC" w:rsidRPr="008822AA">
        <w:rPr>
          <w:rStyle w:val="qowt-stl-grietas"/>
          <w:b/>
          <w:bCs/>
          <w:color w:val="000000"/>
          <w:sz w:val="28"/>
          <w:szCs w:val="28"/>
          <w:lang w:val="lt-LT"/>
        </w:rPr>
        <w:t xml:space="preserve"> metų rugsėjo 1 d.</w:t>
      </w:r>
    </w:p>
    <w:p w:rsidR="00942350" w:rsidRPr="008822AA"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 xml:space="preserve">1. </w:t>
      </w:r>
      <w:r w:rsidR="004C489F" w:rsidRPr="008822AA">
        <w:rPr>
          <w:color w:val="000000"/>
          <w:lang w:val="lt-LT"/>
        </w:rPr>
        <w:t>Darbo v</w:t>
      </w:r>
      <w:r w:rsidRPr="008822AA">
        <w:rPr>
          <w:color w:val="000000"/>
          <w:lang w:val="lt-LT"/>
        </w:rPr>
        <w:t>ieta – Skuodo Bartuvos progimnazija.</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2. Pareigybė –</w:t>
      </w:r>
      <w:r w:rsidR="007F5D0F" w:rsidRPr="008822AA">
        <w:rPr>
          <w:color w:val="000000"/>
          <w:lang w:val="lt-LT"/>
        </w:rPr>
        <w:t xml:space="preserve"> </w:t>
      </w:r>
      <w:r w:rsidR="007C7E72" w:rsidRPr="008822AA">
        <w:rPr>
          <w:color w:val="000000"/>
          <w:lang w:val="lt-LT"/>
        </w:rPr>
        <w:t>specialiosios (lavinamosios) klasės</w:t>
      </w:r>
      <w:r w:rsidR="00A97E85" w:rsidRPr="008822AA">
        <w:rPr>
          <w:rStyle w:val="qowt-stl-grietas"/>
          <w:bCs/>
          <w:color w:val="000000"/>
          <w:lang w:val="lt-LT"/>
        </w:rPr>
        <w:t xml:space="preserve"> mokytojas</w:t>
      </w:r>
      <w:r w:rsidR="00084E6F" w:rsidRPr="008822AA">
        <w:rPr>
          <w:rStyle w:val="qowt-stl-grietas"/>
          <w:bCs/>
          <w:color w:val="000000"/>
          <w:lang w:val="lt-LT"/>
        </w:rPr>
        <w:t>.</w:t>
      </w:r>
    </w:p>
    <w:p w:rsidR="00942350" w:rsidRPr="00EE7C96" w:rsidRDefault="00942350" w:rsidP="002B2445">
      <w:pPr>
        <w:pStyle w:val="qowt-stl-prastasistinklapis"/>
        <w:shd w:val="clear" w:color="auto" w:fill="FFFFFF"/>
        <w:spacing w:before="0" w:beforeAutospacing="0" w:after="0" w:afterAutospacing="0"/>
        <w:jc w:val="both"/>
        <w:rPr>
          <w:color w:val="000000"/>
          <w:lang w:val="lt-LT"/>
        </w:rPr>
      </w:pPr>
      <w:r w:rsidRPr="00015930">
        <w:rPr>
          <w:color w:val="000000"/>
          <w:lang w:val="lt-LT"/>
        </w:rPr>
        <w:t xml:space="preserve">3. Numatomas darbo krūvis – </w:t>
      </w:r>
      <w:r w:rsidR="00015930" w:rsidRPr="00015930">
        <w:rPr>
          <w:color w:val="000000"/>
          <w:lang w:val="lt-LT"/>
        </w:rPr>
        <w:t>20</w:t>
      </w:r>
      <w:r w:rsidR="00197866" w:rsidRPr="00015930">
        <w:rPr>
          <w:color w:val="000000"/>
          <w:lang w:val="lt-LT"/>
        </w:rPr>
        <w:t xml:space="preserve"> </w:t>
      </w:r>
      <w:r w:rsidR="0080717A" w:rsidRPr="00015930">
        <w:rPr>
          <w:color w:val="000000"/>
          <w:lang w:val="lt-LT"/>
        </w:rPr>
        <w:t xml:space="preserve">kontaktinių </w:t>
      </w:r>
      <w:r w:rsidR="00197866" w:rsidRPr="00015930">
        <w:rPr>
          <w:color w:val="000000"/>
          <w:lang w:val="lt-LT"/>
        </w:rPr>
        <w:t xml:space="preserve">valandų </w:t>
      </w:r>
      <w:r w:rsidR="00015930" w:rsidRPr="00015930">
        <w:rPr>
          <w:color w:val="000000"/>
          <w:lang w:val="lt-LT"/>
        </w:rPr>
        <w:t>per savaitę, vadovavimo klasei valandos, taip pat sutartos nekontaktinės valandos bendruomenei</w:t>
      </w:r>
      <w:r w:rsidR="002B3842">
        <w:rPr>
          <w:color w:val="000000"/>
          <w:lang w:val="lt-LT"/>
        </w:rPr>
        <w:t xml:space="preserve"> </w:t>
      </w:r>
      <w:r w:rsidR="002B3842" w:rsidRPr="00015930">
        <w:rPr>
          <w:color w:val="000000"/>
          <w:lang w:val="lt-LT"/>
        </w:rPr>
        <w:t>(0,9 etato)</w:t>
      </w:r>
      <w:r w:rsidR="00296B4B">
        <w:rPr>
          <w:color w:val="000000"/>
          <w:lang w:val="lt-LT"/>
        </w:rPr>
        <w:t xml:space="preserve">, </w:t>
      </w:r>
      <w:r w:rsidR="002B3842">
        <w:rPr>
          <w:color w:val="000000"/>
          <w:lang w:val="lt-LT"/>
        </w:rPr>
        <w:t xml:space="preserve">koeficientas – nuo 8,68 iki 10,10, atsižvelgiant į </w:t>
      </w:r>
      <w:r w:rsidR="00A86833">
        <w:rPr>
          <w:color w:val="000000"/>
          <w:lang w:val="lt-LT"/>
        </w:rPr>
        <w:t xml:space="preserve">darbuotojo </w:t>
      </w:r>
      <w:bookmarkStart w:id="0" w:name="_GoBack"/>
      <w:bookmarkEnd w:id="0"/>
      <w:r w:rsidR="002B3842">
        <w:rPr>
          <w:color w:val="000000"/>
          <w:lang w:val="lt-LT"/>
        </w:rPr>
        <w:t>pedagoginio darbo stažą bei kvalifikacinę kategoriją</w:t>
      </w:r>
      <w:r w:rsidR="003735B7" w:rsidRPr="00015930">
        <w:rPr>
          <w:color w:val="000000"/>
          <w:lang w:val="lt-LT"/>
        </w:rPr>
        <w:t>.</w:t>
      </w:r>
    </w:p>
    <w:p w:rsidR="00942350" w:rsidRPr="002B2445"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 xml:space="preserve">4. </w:t>
      </w:r>
      <w:r w:rsidR="00265B87" w:rsidRPr="008822AA">
        <w:rPr>
          <w:color w:val="000000"/>
          <w:lang w:val="lt-LT"/>
        </w:rPr>
        <w:t>Darbo s</w:t>
      </w:r>
      <w:r w:rsidR="00296B4B">
        <w:rPr>
          <w:color w:val="000000"/>
          <w:lang w:val="lt-LT"/>
        </w:rPr>
        <w:t xml:space="preserve">utartis – sudaroma </w:t>
      </w:r>
      <w:r w:rsidRPr="008822AA">
        <w:rPr>
          <w:color w:val="000000"/>
          <w:lang w:val="lt-LT"/>
        </w:rPr>
        <w:t>terminuota darbo sutartis</w:t>
      </w:r>
      <w:r w:rsidR="00C02E9D" w:rsidRPr="008822AA">
        <w:rPr>
          <w:color w:val="000000"/>
          <w:lang w:val="lt-LT"/>
        </w:rPr>
        <w:t xml:space="preserve"> (</w:t>
      </w:r>
      <w:r w:rsidR="0083114E">
        <w:rPr>
          <w:color w:val="000000"/>
          <w:lang w:val="lt-LT"/>
        </w:rPr>
        <w:t>pasikeitus situacijai, numatant galimybę ateityje sudaryti neterminuotą sutartį</w:t>
      </w:r>
      <w:r w:rsidR="00C02E9D" w:rsidRPr="002B2445">
        <w:rPr>
          <w:color w:val="000000"/>
          <w:lang w:val="lt-LT"/>
        </w:rPr>
        <w:t>)</w:t>
      </w:r>
      <w:r w:rsidRPr="002B2445">
        <w:rPr>
          <w:color w:val="000000"/>
          <w:lang w:val="lt-LT"/>
        </w:rPr>
        <w:t>.</w:t>
      </w:r>
    </w:p>
    <w:p w:rsidR="00740303" w:rsidRPr="002B2445" w:rsidRDefault="00942350" w:rsidP="002B2445">
      <w:pPr>
        <w:pStyle w:val="qowt-stl-prastasistinklapis"/>
        <w:shd w:val="clear" w:color="auto" w:fill="FFFFFF"/>
        <w:spacing w:before="0" w:beforeAutospacing="0" w:after="0" w:afterAutospacing="0"/>
        <w:jc w:val="both"/>
        <w:rPr>
          <w:color w:val="000000"/>
          <w:lang w:val="lt-LT"/>
        </w:rPr>
      </w:pPr>
      <w:r w:rsidRPr="002B2445">
        <w:rPr>
          <w:color w:val="000000"/>
          <w:lang w:val="lt-LT"/>
        </w:rPr>
        <w:t xml:space="preserve">5. Kvalifikaciniai reikalavimai – </w:t>
      </w:r>
      <w:r w:rsidR="009357D2" w:rsidRPr="002B2445">
        <w:rPr>
          <w:color w:val="000000"/>
          <w:lang w:val="lt-LT"/>
        </w:rPr>
        <w:t>specialiosios</w:t>
      </w:r>
      <w:r w:rsidR="00292FB9" w:rsidRPr="002B2445">
        <w:rPr>
          <w:color w:val="000000"/>
          <w:lang w:val="lt-LT"/>
        </w:rPr>
        <w:t xml:space="preserve"> pedag</w:t>
      </w:r>
      <w:r w:rsidR="009357D2" w:rsidRPr="002B2445">
        <w:rPr>
          <w:color w:val="000000"/>
          <w:lang w:val="lt-LT"/>
        </w:rPr>
        <w:t xml:space="preserve">ogikos </w:t>
      </w:r>
      <w:r w:rsidR="005522F6" w:rsidRPr="002B2445">
        <w:rPr>
          <w:color w:val="000000"/>
          <w:lang w:val="lt-LT"/>
        </w:rPr>
        <w:t>šakos</w:t>
      </w:r>
      <w:r w:rsidR="005522F6" w:rsidRPr="002B2445">
        <w:rPr>
          <w:color w:val="000000"/>
          <w:shd w:val="clear" w:color="auto" w:fill="FFFFFF"/>
          <w:lang w:val="lt-LT"/>
        </w:rPr>
        <w:t xml:space="preserve"> </w:t>
      </w:r>
      <w:r w:rsidR="005522F6" w:rsidRPr="002B2445">
        <w:rPr>
          <w:color w:val="000000"/>
          <w:lang w:val="lt-LT"/>
        </w:rPr>
        <w:t>pedagogo (</w:t>
      </w:r>
      <w:proofErr w:type="spellStart"/>
      <w:r w:rsidR="005522F6" w:rsidRPr="002B2445">
        <w:rPr>
          <w:color w:val="000000"/>
          <w:lang w:val="lt-LT"/>
        </w:rPr>
        <w:t>oligofrenopedagogo</w:t>
      </w:r>
      <w:proofErr w:type="spellEnd"/>
      <w:r w:rsidR="005522F6" w:rsidRPr="002B2445">
        <w:rPr>
          <w:color w:val="000000"/>
          <w:lang w:val="lt-LT"/>
        </w:rPr>
        <w:t xml:space="preserve">, specialiojo pedagogo, </w:t>
      </w:r>
      <w:proofErr w:type="spellStart"/>
      <w:r w:rsidR="005522F6" w:rsidRPr="002B2445">
        <w:rPr>
          <w:color w:val="000000"/>
          <w:lang w:val="lt-LT"/>
        </w:rPr>
        <w:t>tiflopedagogo</w:t>
      </w:r>
      <w:proofErr w:type="spellEnd"/>
      <w:r w:rsidR="005522F6" w:rsidRPr="002B2445">
        <w:rPr>
          <w:color w:val="000000"/>
          <w:lang w:val="lt-LT"/>
        </w:rPr>
        <w:t xml:space="preserve">, surdopedagogo) </w:t>
      </w:r>
      <w:r w:rsidR="009357D2" w:rsidRPr="002B2445">
        <w:rPr>
          <w:color w:val="000000"/>
          <w:lang w:val="lt-LT"/>
        </w:rPr>
        <w:t xml:space="preserve">kvalifikacija, </w:t>
      </w:r>
      <w:r w:rsidR="002B2445">
        <w:rPr>
          <w:color w:val="000000"/>
          <w:lang w:val="lt-LT"/>
        </w:rPr>
        <w:t>arba</w:t>
      </w:r>
      <w:r w:rsidR="00740303" w:rsidRPr="002B2445">
        <w:rPr>
          <w:color w:val="000000"/>
          <w:lang w:val="lt-LT"/>
        </w:rPr>
        <w:t xml:space="preserve"> ne mažesn</w:t>
      </w:r>
      <w:r w:rsidR="002B2445">
        <w:rPr>
          <w:color w:val="000000"/>
          <w:lang w:val="lt-LT"/>
        </w:rPr>
        <w:t>is</w:t>
      </w:r>
      <w:r w:rsidR="00740303" w:rsidRPr="002B2445">
        <w:rPr>
          <w:color w:val="000000"/>
          <w:lang w:val="lt-LT"/>
        </w:rPr>
        <w:t xml:space="preserve"> kaip 5 metų darbo staž</w:t>
      </w:r>
      <w:r w:rsidR="002B2445">
        <w:rPr>
          <w:color w:val="000000"/>
          <w:lang w:val="lt-LT"/>
        </w:rPr>
        <w:t>as</w:t>
      </w:r>
      <w:r w:rsidR="00740303" w:rsidRPr="002B2445">
        <w:rPr>
          <w:color w:val="000000"/>
          <w:lang w:val="lt-LT"/>
        </w:rPr>
        <w:t>, įgyt</w:t>
      </w:r>
      <w:r w:rsidR="002B2445">
        <w:rPr>
          <w:color w:val="000000"/>
          <w:lang w:val="lt-LT"/>
        </w:rPr>
        <w:t>as</w:t>
      </w:r>
      <w:r w:rsidR="00740303" w:rsidRPr="002B2445">
        <w:rPr>
          <w:color w:val="000000"/>
          <w:lang w:val="lt-LT"/>
        </w:rPr>
        <w:t xml:space="preserve"> iki 2014 m. rugpjūči</w:t>
      </w:r>
      <w:r w:rsidR="002B2445">
        <w:rPr>
          <w:color w:val="000000"/>
          <w:lang w:val="lt-LT"/>
        </w:rPr>
        <w:t>o 31 d. specialiojoje klasėje/</w:t>
      </w:r>
      <w:r w:rsidR="00740303" w:rsidRPr="002B2445">
        <w:rPr>
          <w:color w:val="000000"/>
          <w:lang w:val="lt-LT"/>
        </w:rPr>
        <w:t>grupėje mokiniams, turintiesiems kompleksinių negalių, kurių derinio dalis yra intelekto sutrikimas, arba ne vėliau kaip per metus nuo darbo su mokiniais, turinčiais kompleksinių negalių, kurių derinio dalis yra intelekto sutrikimas, pradžios išklaus</w:t>
      </w:r>
      <w:r w:rsidR="00D37A75">
        <w:rPr>
          <w:color w:val="000000"/>
          <w:lang w:val="lt-LT"/>
        </w:rPr>
        <w:t>ytas</w:t>
      </w:r>
      <w:r w:rsidR="00740303" w:rsidRPr="002B2445">
        <w:rPr>
          <w:color w:val="000000"/>
          <w:lang w:val="lt-LT"/>
        </w:rPr>
        <w:t xml:space="preserve"> ne mažesnės kaip 40 valandų specialiosios pedagogikos kurs</w:t>
      </w:r>
      <w:r w:rsidR="00D37A75">
        <w:rPr>
          <w:color w:val="000000"/>
          <w:lang w:val="lt-LT"/>
        </w:rPr>
        <w:t>as</w:t>
      </w:r>
      <w:r w:rsidR="00740303" w:rsidRPr="002B2445">
        <w:rPr>
          <w:color w:val="000000"/>
          <w:lang w:val="lt-LT"/>
        </w:rPr>
        <w:t xml:space="preserve"> pagal švietimo, mokslo ir sport</w:t>
      </w:r>
      <w:r w:rsidR="00D37A75">
        <w:rPr>
          <w:color w:val="000000"/>
          <w:lang w:val="lt-LT"/>
        </w:rPr>
        <w:t>o ministro patvirtintą programą.</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6. Dokumentai, kuriuos būtina pateikti:</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6.1. prašymą leisti dalyvauti atrankoje;</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6.2. asmens tapatybę patvirtinančio dokumento kopiją;</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6.3. išsilavinimą patvirtinančio dokumento kopiją;</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6.4. gyvenimo aprašymą (CV);</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6.5. pedagogo kvalifikaciją patvirtinančio dokumento kopiją (jei toks reikalavimas nustatytas Lietuvos Respublikos švi</w:t>
      </w:r>
      <w:r w:rsidR="007F5D0F" w:rsidRPr="008822AA">
        <w:rPr>
          <w:color w:val="000000"/>
          <w:lang w:val="lt-LT"/>
        </w:rPr>
        <w:t xml:space="preserve">etimo įstatymo 48 </w:t>
      </w:r>
      <w:r w:rsidRPr="008822AA">
        <w:rPr>
          <w:color w:val="000000"/>
          <w:lang w:val="lt-LT"/>
        </w:rPr>
        <w:t>straipsnyje);</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6.6. pedagoginių ir psichologinių žinių kursų išklausymo dokumento kopiją (jei toks reikalavimas nustatytas Lietuvos R</w:t>
      </w:r>
      <w:r w:rsidR="00E42788" w:rsidRPr="00337D51">
        <w:rPr>
          <w:color w:val="000000"/>
          <w:lang w:val="lt-LT"/>
        </w:rPr>
        <w:t xml:space="preserve">espublikos švietimo įstatymo 48 </w:t>
      </w:r>
      <w:r w:rsidRPr="00337D51">
        <w:rPr>
          <w:color w:val="000000"/>
          <w:lang w:val="lt-LT"/>
        </w:rPr>
        <w:t>straipsnyje);</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6.8. atrankai pretendentas taip pat gali pateikti buvusių darboviečių rekomendacijų.</w:t>
      </w:r>
    </w:p>
    <w:p w:rsidR="00942350" w:rsidRPr="0080717A" w:rsidRDefault="00942350" w:rsidP="00942350">
      <w:pPr>
        <w:pStyle w:val="qowt-stl-prastasistinklapis"/>
        <w:shd w:val="clear" w:color="auto" w:fill="FFFFFF"/>
        <w:spacing w:before="0" w:beforeAutospacing="0" w:after="0" w:afterAutospacing="0"/>
        <w:jc w:val="both"/>
        <w:rPr>
          <w:color w:val="000000"/>
          <w:lang w:val="lt-LT"/>
        </w:rPr>
      </w:pPr>
      <w:r w:rsidRPr="0080717A">
        <w:rPr>
          <w:color w:val="000000"/>
          <w:lang w:val="lt-LT"/>
        </w:rPr>
        <w:t xml:space="preserve">7. Dokumentai į progimnazijos raštinę pateikiami iki </w:t>
      </w:r>
      <w:r w:rsidRPr="0080717A">
        <w:rPr>
          <w:b/>
          <w:color w:val="000000"/>
          <w:lang w:val="lt-LT"/>
        </w:rPr>
        <w:t>20</w:t>
      </w:r>
      <w:r w:rsidR="0080717A" w:rsidRPr="0080717A">
        <w:rPr>
          <w:b/>
          <w:color w:val="000000"/>
          <w:lang w:val="lt-LT"/>
        </w:rPr>
        <w:t>23</w:t>
      </w:r>
      <w:r w:rsidRPr="0080717A">
        <w:rPr>
          <w:b/>
          <w:color w:val="000000"/>
          <w:lang w:val="lt-LT"/>
        </w:rPr>
        <w:t xml:space="preserve"> metų </w:t>
      </w:r>
      <w:r w:rsidR="0080717A" w:rsidRPr="0080717A">
        <w:rPr>
          <w:b/>
          <w:color w:val="000000"/>
          <w:lang w:val="lt-LT"/>
        </w:rPr>
        <w:t>birželio</w:t>
      </w:r>
      <w:r w:rsidR="008A36D0" w:rsidRPr="0080717A">
        <w:rPr>
          <w:b/>
          <w:color w:val="000000"/>
          <w:lang w:val="lt-LT"/>
        </w:rPr>
        <w:t xml:space="preserve"> </w:t>
      </w:r>
      <w:r w:rsidR="0080717A" w:rsidRPr="0080717A">
        <w:rPr>
          <w:b/>
          <w:color w:val="000000"/>
          <w:lang w:val="lt-LT"/>
        </w:rPr>
        <w:t>20</w:t>
      </w:r>
      <w:r w:rsidRPr="0080717A">
        <w:rPr>
          <w:b/>
          <w:color w:val="000000"/>
          <w:lang w:val="lt-LT"/>
        </w:rPr>
        <w:t xml:space="preserve"> dienos</w:t>
      </w:r>
      <w:r w:rsidRPr="0080717A">
        <w:rPr>
          <w:color w:val="000000"/>
          <w:lang w:val="lt-LT"/>
        </w:rPr>
        <w:t xml:space="preserve"> </w:t>
      </w:r>
      <w:r w:rsidR="006912B0" w:rsidRPr="0080717A">
        <w:rPr>
          <w:color w:val="000000"/>
          <w:lang w:val="lt-LT"/>
        </w:rPr>
        <w:t xml:space="preserve">įskaitytinai </w:t>
      </w:r>
      <w:r w:rsidRPr="0080717A">
        <w:rPr>
          <w:color w:val="000000"/>
          <w:lang w:val="lt-LT"/>
        </w:rPr>
        <w:t>adresu – Šatrijos g.</w:t>
      </w:r>
      <w:r w:rsidR="00F144C7" w:rsidRPr="0080717A">
        <w:rPr>
          <w:color w:val="000000"/>
          <w:lang w:val="lt-LT"/>
        </w:rPr>
        <w:t xml:space="preserve"> </w:t>
      </w:r>
      <w:r w:rsidRPr="0080717A">
        <w:rPr>
          <w:color w:val="000000"/>
          <w:lang w:val="lt-LT"/>
        </w:rPr>
        <w:t>1, LT 98114, Skuodas.</w:t>
      </w:r>
    </w:p>
    <w:p w:rsidR="00084E6F" w:rsidRPr="0080717A" w:rsidRDefault="00942350" w:rsidP="00942350">
      <w:pPr>
        <w:pStyle w:val="qowt-stl-prastasistinklapis"/>
        <w:shd w:val="clear" w:color="auto" w:fill="FFFFFF"/>
        <w:spacing w:before="0" w:beforeAutospacing="0" w:after="0" w:afterAutospacing="0"/>
        <w:jc w:val="both"/>
        <w:rPr>
          <w:color w:val="000000"/>
          <w:lang w:val="lt-LT"/>
        </w:rPr>
      </w:pPr>
      <w:r w:rsidRPr="0080717A">
        <w:rPr>
          <w:color w:val="000000"/>
          <w:lang w:val="lt-LT"/>
        </w:rPr>
        <w:t>8. Telefono Nr. pasiteiravimui: 8 440 73271, 8 440 73276.</w:t>
      </w:r>
      <w:r w:rsidR="00084E6F" w:rsidRPr="0080717A">
        <w:rPr>
          <w:color w:val="000000"/>
          <w:lang w:val="lt-LT"/>
        </w:rPr>
        <w:t xml:space="preserve"> </w:t>
      </w:r>
    </w:p>
    <w:p w:rsidR="00942350" w:rsidRPr="006C5652" w:rsidRDefault="00942350" w:rsidP="00942350">
      <w:pPr>
        <w:pStyle w:val="qowt-stl-prastasistinklapis"/>
        <w:shd w:val="clear" w:color="auto" w:fill="FFFFFF"/>
        <w:spacing w:before="0" w:beforeAutospacing="0" w:after="0" w:afterAutospacing="0"/>
        <w:jc w:val="both"/>
        <w:rPr>
          <w:color w:val="000000"/>
          <w:lang w:val="lt-LT"/>
        </w:rPr>
      </w:pPr>
      <w:r w:rsidRPr="006C5652">
        <w:rPr>
          <w:color w:val="000000"/>
          <w:lang w:val="lt-LT"/>
        </w:rPr>
        <w:t xml:space="preserve">El. paštas </w:t>
      </w:r>
      <w:hyperlink r:id="rId4" w:history="1">
        <w:r w:rsidR="00084E6F" w:rsidRPr="006C5652">
          <w:rPr>
            <w:rStyle w:val="Hipersaitas"/>
            <w:b/>
            <w:bCs/>
            <w:lang w:val="lt-LT"/>
          </w:rPr>
          <w:t>rastine@bartuva.lt</w:t>
        </w:r>
      </w:hyperlink>
      <w:r w:rsidR="00084E6F" w:rsidRPr="006C5652">
        <w:rPr>
          <w:b/>
          <w:bCs/>
          <w:color w:val="000000"/>
          <w:lang w:val="lt-LT"/>
        </w:rPr>
        <w:t xml:space="preserve"> ir</w:t>
      </w:r>
      <w:r w:rsidR="00084E6F" w:rsidRPr="006C5652">
        <w:rPr>
          <w:rStyle w:val="qowt-stl-grietas"/>
          <w:b/>
          <w:bCs/>
          <w:color w:val="000000"/>
          <w:lang w:val="lt-LT"/>
        </w:rPr>
        <w:t xml:space="preserve"> </w:t>
      </w:r>
      <w:hyperlink r:id="rId5" w:history="1">
        <w:r w:rsidR="00084E6F" w:rsidRPr="006C5652">
          <w:rPr>
            <w:rStyle w:val="Hipersaitas"/>
            <w:b/>
            <w:bCs/>
            <w:lang w:val="lt-LT"/>
          </w:rPr>
          <w:t>virginijus@bartuva.lt</w:t>
        </w:r>
      </w:hyperlink>
      <w:r w:rsidR="00084E6F" w:rsidRPr="006C5652">
        <w:rPr>
          <w:color w:val="000000"/>
          <w:lang w:val="lt-LT"/>
        </w:rPr>
        <w:t xml:space="preserve"> </w:t>
      </w:r>
    </w:p>
    <w:p w:rsidR="00B655DE" w:rsidRPr="006C5652"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6C5652">
        <w:rPr>
          <w:color w:val="000000"/>
          <w:lang w:val="lt-LT"/>
        </w:rPr>
        <w:t xml:space="preserve">9. Numatoma </w:t>
      </w:r>
      <w:r w:rsidR="004D0ED2" w:rsidRPr="006C5652">
        <w:rPr>
          <w:color w:val="000000"/>
          <w:lang w:val="lt-LT"/>
        </w:rPr>
        <w:t xml:space="preserve">atrankos į </w:t>
      </w:r>
      <w:r w:rsidR="0080717A" w:rsidRPr="006C5652">
        <w:rPr>
          <w:color w:val="000000"/>
          <w:lang w:val="lt-LT"/>
        </w:rPr>
        <w:t>specialiosios (lavinamosios) klasės</w:t>
      </w:r>
      <w:r w:rsidR="007814AD" w:rsidRPr="006C5652">
        <w:rPr>
          <w:color w:val="000000"/>
          <w:lang w:val="lt-LT"/>
        </w:rPr>
        <w:t xml:space="preserve"> </w:t>
      </w:r>
      <w:r w:rsidRPr="006C5652">
        <w:rPr>
          <w:color w:val="000000"/>
          <w:lang w:val="lt-LT"/>
        </w:rPr>
        <w:t xml:space="preserve">mokytojo </w:t>
      </w:r>
      <w:r w:rsidR="004D0ED2" w:rsidRPr="006C5652">
        <w:rPr>
          <w:color w:val="000000"/>
          <w:lang w:val="lt-LT"/>
        </w:rPr>
        <w:t xml:space="preserve">pareigybę </w:t>
      </w:r>
      <w:r w:rsidRPr="006C5652">
        <w:rPr>
          <w:color w:val="000000"/>
          <w:lang w:val="lt-LT"/>
        </w:rPr>
        <w:t>data</w:t>
      </w:r>
      <w:r w:rsidR="004D0ED2" w:rsidRPr="006C5652">
        <w:rPr>
          <w:color w:val="000000"/>
          <w:lang w:val="lt-LT"/>
        </w:rPr>
        <w:t xml:space="preserve"> ir laikas</w:t>
      </w:r>
      <w:r w:rsidRPr="006C5652">
        <w:rPr>
          <w:color w:val="000000"/>
          <w:lang w:val="lt-LT"/>
        </w:rPr>
        <w:t xml:space="preserve"> –</w:t>
      </w:r>
      <w:r w:rsidR="00084E6F" w:rsidRPr="006C5652">
        <w:rPr>
          <w:rStyle w:val="qowt-stl-apple-converted-space"/>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6C5652">
        <w:rPr>
          <w:rStyle w:val="qowt-stl-grietas"/>
          <w:b/>
          <w:bCs/>
          <w:color w:val="000000"/>
          <w:lang w:val="lt-LT"/>
        </w:rPr>
        <w:t>20</w:t>
      </w:r>
      <w:r w:rsidR="0080717A" w:rsidRPr="006C5652">
        <w:rPr>
          <w:rStyle w:val="qowt-stl-grietas"/>
          <w:b/>
          <w:bCs/>
          <w:color w:val="000000"/>
          <w:lang w:val="lt-LT"/>
        </w:rPr>
        <w:t xml:space="preserve">23 </w:t>
      </w:r>
      <w:r w:rsidRPr="006C5652">
        <w:rPr>
          <w:rStyle w:val="qowt-stl-grietas"/>
          <w:b/>
          <w:bCs/>
          <w:color w:val="000000"/>
          <w:lang w:val="lt-LT"/>
        </w:rPr>
        <w:t xml:space="preserve">metų </w:t>
      </w:r>
      <w:r w:rsidR="0080717A" w:rsidRPr="006C5652">
        <w:rPr>
          <w:rStyle w:val="qowt-stl-grietas"/>
          <w:b/>
          <w:bCs/>
          <w:color w:val="000000"/>
          <w:lang w:val="lt-LT"/>
        </w:rPr>
        <w:t>birželio</w:t>
      </w:r>
      <w:r w:rsidR="008A36D0" w:rsidRPr="006C5652">
        <w:rPr>
          <w:rStyle w:val="qowt-stl-grietas"/>
          <w:b/>
          <w:bCs/>
          <w:color w:val="000000"/>
          <w:lang w:val="lt-LT"/>
        </w:rPr>
        <w:t xml:space="preserve"> </w:t>
      </w:r>
      <w:r w:rsidR="006C5652" w:rsidRPr="006C5652">
        <w:rPr>
          <w:rStyle w:val="qowt-stl-grietas"/>
          <w:b/>
          <w:bCs/>
          <w:color w:val="000000"/>
          <w:lang w:val="lt-LT"/>
        </w:rPr>
        <w:t>21</w:t>
      </w:r>
      <w:r w:rsidR="00084E6F" w:rsidRPr="006C5652">
        <w:rPr>
          <w:rStyle w:val="qowt-stl-grietas"/>
          <w:b/>
          <w:bCs/>
          <w:color w:val="000000"/>
          <w:lang w:val="lt-LT"/>
        </w:rPr>
        <w:t xml:space="preserve"> d.</w:t>
      </w:r>
      <w:r w:rsidR="00594D8A" w:rsidRPr="006C5652">
        <w:rPr>
          <w:rStyle w:val="qowt-stl-grietas"/>
          <w:b/>
          <w:bCs/>
          <w:color w:val="000000"/>
          <w:lang w:val="lt-LT"/>
        </w:rPr>
        <w:t>,</w:t>
      </w:r>
      <w:r w:rsidR="00FB0C96" w:rsidRPr="006C5652">
        <w:rPr>
          <w:rStyle w:val="qowt-stl-grietas"/>
          <w:b/>
          <w:bCs/>
          <w:color w:val="000000"/>
          <w:lang w:val="lt-LT"/>
        </w:rPr>
        <w:t xml:space="preserve"> 14</w:t>
      </w:r>
      <w:r w:rsidR="00084E6F" w:rsidRPr="006C5652">
        <w:rPr>
          <w:rStyle w:val="qowt-stl-grietas"/>
          <w:b/>
          <w:bCs/>
          <w:color w:val="000000"/>
          <w:lang w:val="lt-LT"/>
        </w:rPr>
        <w:t>.00 val.</w:t>
      </w:r>
      <w:r w:rsidR="004D0ED2" w:rsidRPr="006C5652">
        <w:rPr>
          <w:rStyle w:val="qowt-stl-grietas"/>
          <w:b/>
          <w:bCs/>
          <w:color w:val="000000"/>
          <w:lang w:val="lt-LT"/>
        </w:rPr>
        <w:t xml:space="preserve"> </w:t>
      </w:r>
      <w:r w:rsidR="004D0ED2" w:rsidRPr="006C5652">
        <w:rPr>
          <w:rStyle w:val="qowt-stl-grietas"/>
          <w:bCs/>
          <w:color w:val="000000"/>
          <w:lang w:val="lt-LT"/>
        </w:rPr>
        <w:t>Skuodo Bartuvos 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15930"/>
    <w:rsid w:val="00084E6F"/>
    <w:rsid w:val="000B5CB4"/>
    <w:rsid w:val="001157F5"/>
    <w:rsid w:val="00197866"/>
    <w:rsid w:val="00265B87"/>
    <w:rsid w:val="00292FB9"/>
    <w:rsid w:val="00296B4B"/>
    <w:rsid w:val="002B2445"/>
    <w:rsid w:val="002B3842"/>
    <w:rsid w:val="002D7CB0"/>
    <w:rsid w:val="00316077"/>
    <w:rsid w:val="00337D51"/>
    <w:rsid w:val="00342158"/>
    <w:rsid w:val="00353AC7"/>
    <w:rsid w:val="00372CB3"/>
    <w:rsid w:val="003735B7"/>
    <w:rsid w:val="003753B3"/>
    <w:rsid w:val="00377545"/>
    <w:rsid w:val="00451A39"/>
    <w:rsid w:val="004B3959"/>
    <w:rsid w:val="004C489F"/>
    <w:rsid w:val="004D0ED2"/>
    <w:rsid w:val="00535A06"/>
    <w:rsid w:val="005522F6"/>
    <w:rsid w:val="00594D8A"/>
    <w:rsid w:val="005B624C"/>
    <w:rsid w:val="005F6B47"/>
    <w:rsid w:val="006365E8"/>
    <w:rsid w:val="006912B0"/>
    <w:rsid w:val="006C5652"/>
    <w:rsid w:val="006F2E3D"/>
    <w:rsid w:val="00740303"/>
    <w:rsid w:val="007814AD"/>
    <w:rsid w:val="007C7E72"/>
    <w:rsid w:val="007F5D0F"/>
    <w:rsid w:val="0080717A"/>
    <w:rsid w:val="0083114E"/>
    <w:rsid w:val="00870808"/>
    <w:rsid w:val="008822AA"/>
    <w:rsid w:val="008A36D0"/>
    <w:rsid w:val="008B063B"/>
    <w:rsid w:val="008E70BE"/>
    <w:rsid w:val="009079A5"/>
    <w:rsid w:val="009321E3"/>
    <w:rsid w:val="00935018"/>
    <w:rsid w:val="009357D2"/>
    <w:rsid w:val="00942350"/>
    <w:rsid w:val="00A43DA4"/>
    <w:rsid w:val="00A7047F"/>
    <w:rsid w:val="00A85BD6"/>
    <w:rsid w:val="00A86833"/>
    <w:rsid w:val="00A97E85"/>
    <w:rsid w:val="00AF1C03"/>
    <w:rsid w:val="00B655DE"/>
    <w:rsid w:val="00BA448A"/>
    <w:rsid w:val="00BA6B0C"/>
    <w:rsid w:val="00C02E9D"/>
    <w:rsid w:val="00C16259"/>
    <w:rsid w:val="00C6073C"/>
    <w:rsid w:val="00C919EA"/>
    <w:rsid w:val="00C93263"/>
    <w:rsid w:val="00CC794D"/>
    <w:rsid w:val="00CD533D"/>
    <w:rsid w:val="00D37A75"/>
    <w:rsid w:val="00D65D23"/>
    <w:rsid w:val="00E42788"/>
    <w:rsid w:val="00EE7C96"/>
    <w:rsid w:val="00F00BE1"/>
    <w:rsid w:val="00F144C7"/>
    <w:rsid w:val="00F32AAC"/>
    <w:rsid w:val="00FB0C96"/>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6853"/>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2010</Words>
  <Characters>1146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cp:lastModifiedBy>
  <cp:revision>49</cp:revision>
  <dcterms:created xsi:type="dcterms:W3CDTF">2018-06-19T07:57:00Z</dcterms:created>
  <dcterms:modified xsi:type="dcterms:W3CDTF">2023-04-17T11:46:00Z</dcterms:modified>
</cp:coreProperties>
</file>