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0A0"/>
      </w:tblPr>
      <w:tblGrid>
        <w:gridCol w:w="8755"/>
      </w:tblGrid>
      <w:tr w:rsidR="004F55E7" w:rsidRPr="00670112" w:rsidTr="00D71CB2">
        <w:trPr>
          <w:tblCellSpacing w:w="15" w:type="dxa"/>
          <w:jc w:val="center"/>
        </w:trPr>
        <w:tc>
          <w:tcPr>
            <w:tcW w:w="0" w:type="auto"/>
            <w:vAlign w:val="center"/>
          </w:tcPr>
          <w:tbl>
            <w:tblPr>
              <w:tblW w:w="5000" w:type="pct"/>
              <w:tblCellSpacing w:w="0" w:type="dxa"/>
              <w:tblCellMar>
                <w:left w:w="0" w:type="dxa"/>
                <w:right w:w="0" w:type="dxa"/>
              </w:tblCellMar>
              <w:tblLook w:val="00A0"/>
            </w:tblPr>
            <w:tblGrid>
              <w:gridCol w:w="8665"/>
            </w:tblGrid>
            <w:tr w:rsidR="004F55E7" w:rsidRPr="00670112" w:rsidTr="00D71CB2">
              <w:trPr>
                <w:tblCellSpacing w:w="0" w:type="dxa"/>
              </w:trPr>
              <w:tc>
                <w:tcPr>
                  <w:tcW w:w="3750" w:type="dxa"/>
                  <w:vAlign w:val="center"/>
                </w:tcPr>
                <w:p w:rsidR="004F55E7" w:rsidRPr="00CF54C7" w:rsidRDefault="004F55E7" w:rsidP="00D71CB2">
                  <w:pPr>
                    <w:spacing w:after="0" w:line="240" w:lineRule="auto"/>
                    <w:rPr>
                      <w:rFonts w:ascii="Times New Roman" w:hAnsi="Times New Roman"/>
                      <w:sz w:val="14"/>
                      <w:szCs w:val="14"/>
                      <w:lang w:eastAsia="lt-LT"/>
                    </w:rPr>
                  </w:pPr>
                  <w:r w:rsidRPr="00CF54C7">
                    <w:rPr>
                      <w:rFonts w:ascii="Times New Roman" w:hAnsi="Times New Roman"/>
                      <w:sz w:val="14"/>
                      <w:szCs w:val="14"/>
                      <w:lang w:eastAsia="lt-LT"/>
                    </w:rPr>
                    <w:t>At-6 tipinė forma</w:t>
                  </w:r>
                  <w:r w:rsidRPr="00CF54C7">
                    <w:rPr>
                      <w:rFonts w:ascii="Times New Roman" w:hAnsi="Times New Roman"/>
                      <w:sz w:val="14"/>
                      <w:szCs w:val="14"/>
                      <w:lang w:eastAsia="lt-LT"/>
                    </w:rPr>
                    <w:br/>
                    <w:t>patvirtinta Viešųjų pirkimų tarnybos</w:t>
                  </w:r>
                  <w:r w:rsidRPr="00CF54C7">
                    <w:rPr>
                      <w:rFonts w:ascii="Times New Roman" w:hAnsi="Times New Roman"/>
                      <w:sz w:val="14"/>
                      <w:szCs w:val="14"/>
                      <w:lang w:eastAsia="lt-LT"/>
                    </w:rPr>
                    <w:br/>
                    <w:t>prie Lietuvos Respublikos Vyriausybės</w:t>
                  </w:r>
                  <w:r w:rsidRPr="00CF54C7">
                    <w:rPr>
                      <w:rFonts w:ascii="Times New Roman" w:hAnsi="Times New Roman"/>
                      <w:sz w:val="14"/>
                      <w:szCs w:val="14"/>
                      <w:lang w:eastAsia="lt-LT"/>
                    </w:rPr>
                    <w:br/>
                    <w:t>direktoriaus 2006 m. sausio 19 d. įsakymu Nr. 1S-4</w:t>
                  </w:r>
                  <w:r w:rsidRPr="00CF54C7">
                    <w:rPr>
                      <w:rFonts w:ascii="Times New Roman" w:hAnsi="Times New Roman"/>
                      <w:sz w:val="14"/>
                      <w:szCs w:val="14"/>
                      <w:lang w:eastAsia="lt-LT"/>
                    </w:rPr>
                    <w:br/>
                    <w:t>(Viešųjų pirkimų tarnybos direktoriaus 2011 m.</w:t>
                  </w:r>
                  <w:r w:rsidRPr="00CF54C7">
                    <w:rPr>
                      <w:rFonts w:ascii="Times New Roman" w:hAnsi="Times New Roman"/>
                      <w:sz w:val="14"/>
                      <w:szCs w:val="14"/>
                      <w:lang w:eastAsia="lt-LT"/>
                    </w:rPr>
                    <w:br/>
                    <w:t xml:space="preserve">gruodžio 29 d. įsakymo Nr. 1S-194 redakcija) </w:t>
                  </w:r>
                </w:p>
              </w:tc>
            </w:tr>
            <w:tr w:rsidR="004F55E7" w:rsidRPr="00670112" w:rsidTr="00D71CB2">
              <w:trPr>
                <w:tblCellSpacing w:w="0" w:type="dxa"/>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tblCellSpacing w:w="0" w:type="dxa"/>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0A0"/>
      </w:tblPr>
      <w:tblGrid>
        <w:gridCol w:w="8001"/>
        <w:gridCol w:w="75"/>
        <w:gridCol w:w="75"/>
        <w:gridCol w:w="66"/>
        <w:gridCol w:w="457"/>
        <w:gridCol w:w="81"/>
      </w:tblGrid>
      <w:tr w:rsidR="004F55E7" w:rsidRPr="00670112" w:rsidTr="00D71CB2">
        <w:trPr>
          <w:gridAfter w:val="3"/>
          <w:wAfter w:w="1363" w:type="dxa"/>
          <w:tblCellSpacing w:w="15" w:type="dxa"/>
          <w:jc w:val="center"/>
        </w:trPr>
        <w:tc>
          <w:tcPr>
            <w:tcW w:w="0" w:type="auto"/>
            <w:gridSpan w:val="3"/>
            <w:vAlign w:val="center"/>
          </w:tcPr>
          <w:p w:rsidR="004F55E7" w:rsidRPr="00CF54C7" w:rsidRDefault="007426D9" w:rsidP="00D71CB2">
            <w:pPr>
              <w:spacing w:after="0" w:line="240" w:lineRule="auto"/>
              <w:jc w:val="center"/>
              <w:rPr>
                <w:rFonts w:ascii="Times New Roman" w:hAnsi="Times New Roman"/>
                <w:caps/>
                <w:sz w:val="20"/>
                <w:szCs w:val="20"/>
                <w:lang w:eastAsia="lt-LT"/>
              </w:rPr>
            </w:pPr>
            <w:r>
              <w:rPr>
                <w:rFonts w:ascii="Times New Roman" w:hAnsi="Times New Roman"/>
                <w:b/>
                <w:bCs/>
                <w:caps/>
                <w:sz w:val="20"/>
                <w:szCs w:val="20"/>
                <w:u w:val="single"/>
                <w:lang w:eastAsia="lt-LT"/>
              </w:rPr>
              <w:t>SKUODO BARTUVOS PROGIMNAZIJA</w:t>
            </w: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gridAfter w:val="3"/>
          <w:wAfter w:w="1363" w:type="dxa"/>
          <w:tblCellSpacing w:w="15" w:type="dxa"/>
          <w:jc w:val="center"/>
        </w:trPr>
        <w:tc>
          <w:tcPr>
            <w:tcW w:w="0" w:type="auto"/>
            <w:gridSpan w:val="3"/>
            <w:vAlign w:val="center"/>
          </w:tcPr>
          <w:p w:rsidR="004F55E7" w:rsidRPr="00CF54C7" w:rsidRDefault="004F55E7" w:rsidP="007426D9">
            <w:pPr>
              <w:spacing w:after="0" w:line="240" w:lineRule="auto"/>
              <w:jc w:val="center"/>
              <w:rPr>
                <w:rFonts w:ascii="Times New Roman" w:hAnsi="Times New Roman"/>
                <w:sz w:val="20"/>
                <w:szCs w:val="20"/>
                <w:lang w:eastAsia="lt-LT"/>
              </w:rPr>
            </w:pPr>
            <w:r w:rsidRPr="00CF54C7">
              <w:rPr>
                <w:rFonts w:ascii="Times New Roman" w:hAnsi="Times New Roman"/>
                <w:sz w:val="20"/>
                <w:szCs w:val="20"/>
                <w:u w:val="single"/>
                <w:lang w:eastAsia="lt-LT"/>
              </w:rPr>
              <w:t xml:space="preserve">Juridinių asmenų registras, </w:t>
            </w:r>
            <w:proofErr w:type="spellStart"/>
            <w:r w:rsidR="007426D9">
              <w:rPr>
                <w:rFonts w:ascii="Times New Roman" w:hAnsi="Times New Roman"/>
                <w:sz w:val="20"/>
                <w:szCs w:val="20"/>
                <w:u w:val="single"/>
                <w:lang w:eastAsia="lt-LT"/>
              </w:rPr>
              <w:t>Įst</w:t>
            </w:r>
            <w:proofErr w:type="spellEnd"/>
            <w:r w:rsidR="007426D9">
              <w:rPr>
                <w:rFonts w:ascii="Times New Roman" w:hAnsi="Times New Roman"/>
                <w:sz w:val="20"/>
                <w:szCs w:val="20"/>
                <w:u w:val="single"/>
                <w:lang w:eastAsia="lt-LT"/>
              </w:rPr>
              <w:t>. Kodas190892856</w:t>
            </w:r>
            <w:r w:rsidRPr="00CF54C7">
              <w:rPr>
                <w:rFonts w:ascii="Times New Roman" w:hAnsi="Times New Roman"/>
                <w:sz w:val="20"/>
                <w:szCs w:val="20"/>
                <w:u w:val="single"/>
                <w:lang w:eastAsia="lt-LT"/>
              </w:rPr>
              <w:t xml:space="preserve">, </w:t>
            </w:r>
            <w:r w:rsidR="007426D9">
              <w:rPr>
                <w:rFonts w:ascii="Times New Roman" w:hAnsi="Times New Roman"/>
                <w:sz w:val="20"/>
                <w:szCs w:val="20"/>
                <w:u w:val="single"/>
                <w:lang w:eastAsia="lt-LT"/>
              </w:rPr>
              <w:t>Šatrijos g. 1Skuodas LT-91148</w:t>
            </w:r>
            <w:r w:rsidRPr="00CF54C7">
              <w:rPr>
                <w:rFonts w:ascii="Times New Roman" w:hAnsi="Times New Roman"/>
                <w:sz w:val="20"/>
                <w:szCs w:val="20"/>
                <w:u w:val="single"/>
                <w:lang w:eastAsia="lt-LT"/>
              </w:rPr>
              <w:t>Tel</w:t>
            </w:r>
            <w:r w:rsidR="007426D9">
              <w:rPr>
                <w:rFonts w:ascii="Times New Roman" w:hAnsi="Times New Roman"/>
                <w:sz w:val="20"/>
                <w:szCs w:val="20"/>
                <w:u w:val="single"/>
                <w:lang w:eastAsia="lt-LT"/>
              </w:rPr>
              <w:t>.8440 73271</w:t>
            </w:r>
            <w:r w:rsidRPr="00CF54C7">
              <w:rPr>
                <w:rFonts w:ascii="Times New Roman" w:hAnsi="Times New Roman"/>
                <w:sz w:val="20"/>
                <w:szCs w:val="20"/>
                <w:u w:val="single"/>
                <w:lang w:eastAsia="lt-LT"/>
              </w:rPr>
              <w:t xml:space="preserve">, </w:t>
            </w:r>
            <w:r w:rsidR="007426D9">
              <w:rPr>
                <w:rFonts w:ascii="Times New Roman" w:hAnsi="Times New Roman"/>
                <w:sz w:val="20"/>
                <w:szCs w:val="20"/>
                <w:u w:val="single"/>
                <w:lang w:eastAsia="lt-LT"/>
              </w:rPr>
              <w:t>www.rastine@bartuva.lt</w:t>
            </w:r>
          </w:p>
        </w:tc>
      </w:tr>
      <w:tr w:rsidR="004F55E7" w:rsidRPr="00670112" w:rsidTr="00D71CB2">
        <w:trPr>
          <w:gridAfter w:val="3"/>
          <w:wAfter w:w="1363" w:type="dxa"/>
          <w:tblCellSpacing w:w="15" w:type="dxa"/>
          <w:jc w:val="center"/>
        </w:trPr>
        <w:tc>
          <w:tcPr>
            <w:tcW w:w="0" w:type="auto"/>
            <w:gridSpan w:val="3"/>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br/>
              <w:t>Viešųjų pirkimų tarnybai</w:t>
            </w:r>
            <w:r w:rsidRPr="00CF54C7">
              <w:rPr>
                <w:rFonts w:ascii="Times New Roman" w:hAnsi="Times New Roman"/>
                <w:sz w:val="20"/>
                <w:szCs w:val="20"/>
                <w:lang w:eastAsia="lt-LT"/>
              </w:rPr>
              <w:br/>
            </w:r>
          </w:p>
        </w:tc>
      </w:tr>
      <w:tr w:rsidR="004F55E7" w:rsidRPr="00670112" w:rsidTr="00D71CB2">
        <w:trPr>
          <w:gridAfter w:val="3"/>
          <w:wAfter w:w="1363" w:type="dxa"/>
          <w:tblCellSpacing w:w="15" w:type="dxa"/>
          <w:jc w:val="center"/>
        </w:trPr>
        <w:tc>
          <w:tcPr>
            <w:tcW w:w="0" w:type="auto"/>
            <w:gridSpan w:val="3"/>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b/>
                <w:bCs/>
                <w:sz w:val="20"/>
                <w:szCs w:val="20"/>
                <w:lang w:eastAsia="lt-LT"/>
              </w:rPr>
              <w:t>VIEŠŲJŲ PIRKIMŲ IR PIRKIMŲ, NURODYTŲ VIEŠŲJŲ PIRKIMŲ ĮSTATYMO 10 STRAIPSNIO 5 DALYJE, ATASKAITA</w:t>
            </w: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7426D9">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br/>
              <w:t>20</w:t>
            </w:r>
            <w:r w:rsidR="007426D9">
              <w:rPr>
                <w:rFonts w:ascii="Times New Roman" w:hAnsi="Times New Roman"/>
                <w:sz w:val="20"/>
                <w:szCs w:val="20"/>
                <w:lang w:eastAsia="lt-LT"/>
              </w:rPr>
              <w:t>15</w:t>
            </w:r>
            <w:r>
              <w:rPr>
                <w:rFonts w:ascii="Times New Roman" w:hAnsi="Times New Roman"/>
                <w:sz w:val="20"/>
                <w:szCs w:val="20"/>
                <w:lang w:eastAsia="lt-LT"/>
              </w:rPr>
              <w:t xml:space="preserve">  </w:t>
            </w:r>
            <w:r w:rsidRPr="00CF54C7">
              <w:rPr>
                <w:rFonts w:ascii="Times New Roman" w:hAnsi="Times New Roman"/>
                <w:sz w:val="20"/>
                <w:szCs w:val="20"/>
                <w:lang w:eastAsia="lt-LT"/>
              </w:rPr>
              <w:t xml:space="preserve"> m.</w:t>
            </w:r>
            <w:r>
              <w:rPr>
                <w:rFonts w:ascii="Times New Roman" w:hAnsi="Times New Roman"/>
                <w:sz w:val="20"/>
                <w:szCs w:val="20"/>
                <w:lang w:eastAsia="lt-LT"/>
              </w:rPr>
              <w:t xml:space="preserve">  </w:t>
            </w:r>
            <w:r w:rsidR="007426D9">
              <w:rPr>
                <w:rFonts w:ascii="Times New Roman" w:hAnsi="Times New Roman"/>
                <w:sz w:val="20"/>
                <w:szCs w:val="20"/>
                <w:lang w:eastAsia="lt-LT"/>
              </w:rPr>
              <w:t xml:space="preserve">sausio mėn. </w:t>
            </w:r>
            <w:r w:rsidR="00DF1624">
              <w:rPr>
                <w:rFonts w:ascii="Times New Roman" w:hAnsi="Times New Roman"/>
                <w:sz w:val="20"/>
                <w:szCs w:val="20"/>
                <w:lang w:eastAsia="lt-LT"/>
              </w:rPr>
              <w:t>26</w:t>
            </w:r>
            <w:r w:rsidRPr="00CF54C7">
              <w:rPr>
                <w:rFonts w:ascii="Times New Roman" w:hAnsi="Times New Roman"/>
                <w:sz w:val="20"/>
                <w:szCs w:val="20"/>
                <w:lang w:eastAsia="lt-LT"/>
              </w:rPr>
              <w:t>d. Nr.</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bookmarkStart w:id="0" w:name="_GoBack"/>
            <w:bookmarkEnd w:id="0"/>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gridAfter w:val="3"/>
          <w:wAfter w:w="1363" w:type="dxa"/>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Pirkimai atlikti vadovaujantis Viešųjų pirkimų įstatymu</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2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X </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Pirkimai atlikti vadovaujantis Viešųjų pirkimų, atliekamų gynybos ir saugumo srityje, įstatymu</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2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right"/>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tblCellSpacing w:w="15"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i/>
                <w:iCs/>
                <w:sz w:val="20"/>
                <w:szCs w:val="20"/>
                <w:lang w:eastAsia="lt-LT"/>
              </w:rPr>
              <w:t>(Jei žymimas šis punktas, pildoma III.1, III.2 lentelės pirmieji du stulpeliai ir V lentelė)</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c>
          <w:tcPr>
            <w:tcW w:w="250" w:type="pct"/>
            <w:vAlign w:val="center"/>
          </w:tcPr>
          <w:p w:rsidR="004F55E7" w:rsidRPr="00CF54C7" w:rsidRDefault="004F55E7" w:rsidP="00D71CB2">
            <w:pPr>
              <w:spacing w:after="0" w:line="240" w:lineRule="auto"/>
              <w:jc w:val="right"/>
              <w:rPr>
                <w:rFonts w:ascii="Times New Roman" w:hAnsi="Times New Roman"/>
                <w:sz w:val="20"/>
                <w:szCs w:val="20"/>
                <w:lang w:eastAsia="lt-LT"/>
              </w:rPr>
            </w:pP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3502"/>
        <w:gridCol w:w="5253"/>
      </w:tblGrid>
      <w:tr w:rsidR="004F55E7" w:rsidRPr="00670112" w:rsidTr="00D71CB2">
        <w:trPr>
          <w:tblCellSpacing w:w="0" w:type="dxa"/>
          <w:jc w:val="center"/>
        </w:trPr>
        <w:tc>
          <w:tcPr>
            <w:tcW w:w="2000" w:type="pct"/>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 xml:space="preserve">I. ATASKAITINIAI KALENDORINIAI METAI </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1564"/>
              <w:gridCol w:w="3589"/>
            </w:tblGrid>
            <w:tr w:rsidR="004F55E7" w:rsidRPr="00670112" w:rsidTr="00D71CB2">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201</w:t>
                  </w:r>
                  <w:r w:rsidR="007426D9">
                    <w:rPr>
                      <w:rFonts w:ascii="Times New Roman" w:hAnsi="Times New Roman"/>
                      <w:sz w:val="20"/>
                      <w:szCs w:val="20"/>
                      <w:lang w:eastAsia="lt-LT"/>
                    </w:rPr>
                    <w:t>4</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4377"/>
        <w:gridCol w:w="4378"/>
      </w:tblGrid>
      <w:tr w:rsidR="004F55E7" w:rsidRPr="00670112" w:rsidTr="00D71CB2">
        <w:trPr>
          <w:tblCellSpacing w:w="0" w:type="dxa"/>
          <w:jc w:val="center"/>
        </w:trPr>
        <w:tc>
          <w:tcPr>
            <w:tcW w:w="2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II. PERKANČIOSIOS ORGANIZACIJOS TIPO KODAS</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673"/>
              <w:gridCol w:w="3605"/>
            </w:tblGrid>
            <w:tr w:rsidR="004F55E7" w:rsidRPr="00670112" w:rsidTr="00D71CB2">
              <w:trPr>
                <w:tblCellSpacing w:w="15" w:type="dxa"/>
              </w:trPr>
              <w:tc>
                <w:tcPr>
                  <w:tcW w:w="7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4</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III. MAŽOS VERTĖS PIRKIMAI</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1. Mažos vertės pirkimų bendra visų sudarytų sutarčių apimtis</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3502"/>
        <w:gridCol w:w="3042"/>
        <w:gridCol w:w="2211"/>
      </w:tblGrid>
      <w:tr w:rsidR="004F55E7" w:rsidRPr="00670112" w:rsidTr="00D71CB2">
        <w:trPr>
          <w:jc w:val="center"/>
        </w:trPr>
        <w:tc>
          <w:tcPr>
            <w:tcW w:w="2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objekto rūšis</w:t>
            </w:r>
          </w:p>
        </w:tc>
        <w:tc>
          <w:tcPr>
            <w:tcW w:w="0" w:type="auto"/>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 sudarytų sutarčių suma (Lt)</w:t>
            </w:r>
          </w:p>
        </w:tc>
        <w:tc>
          <w:tcPr>
            <w:tcW w:w="0" w:type="auto"/>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Bendras pirkimų skaičius</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Prekės</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98806.55</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231</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Paslaugos</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244411.56</w:t>
            </w:r>
            <w:r w:rsidR="004F55E7" w:rsidRPr="00CF54C7">
              <w:rPr>
                <w:rFonts w:ascii="Times New Roman" w:hAnsi="Times New Roman"/>
                <w:sz w:val="20"/>
                <w:szCs w:val="20"/>
                <w:lang w:eastAsia="lt-LT"/>
              </w:rPr>
              <w:t xml:space="preserve"> </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192</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Darbai</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11054.28</w:t>
            </w:r>
          </w:p>
        </w:tc>
        <w:tc>
          <w:tcPr>
            <w:tcW w:w="0" w:type="auto"/>
            <w:tcBorders>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11</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4386"/>
        <w:gridCol w:w="3049"/>
        <w:gridCol w:w="1338"/>
      </w:tblGrid>
      <w:tr w:rsidR="004F55E7" w:rsidRPr="00670112" w:rsidTr="00D71CB2">
        <w:trPr>
          <w:tblCellSpacing w:w="0" w:type="dxa"/>
          <w:jc w:val="center"/>
        </w:trPr>
        <w:tc>
          <w:tcPr>
            <w:tcW w:w="2500" w:type="pct"/>
            <w:vAlign w:val="center"/>
          </w:tcPr>
          <w:p w:rsidR="004F55E7" w:rsidRPr="00CF54C7" w:rsidRDefault="004F55E7" w:rsidP="00D71CB2">
            <w:pPr>
              <w:spacing w:after="0" w:line="240" w:lineRule="auto"/>
              <w:jc w:val="right"/>
              <w:rPr>
                <w:rFonts w:ascii="Times New Roman" w:hAnsi="Times New Roman"/>
                <w:sz w:val="20"/>
                <w:szCs w:val="20"/>
                <w:lang w:eastAsia="lt-LT"/>
              </w:rPr>
            </w:pPr>
            <w:r w:rsidRPr="00CF54C7">
              <w:rPr>
                <w:rFonts w:ascii="Times New Roman" w:hAnsi="Times New Roman"/>
                <w:b/>
                <w:bCs/>
                <w:sz w:val="20"/>
                <w:szCs w:val="20"/>
                <w:lang w:eastAsia="lt-LT"/>
              </w:rPr>
              <w:t>Iš viso</w:t>
            </w:r>
          </w:p>
        </w:tc>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354272.11</w:t>
            </w:r>
          </w:p>
        </w:tc>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434</w:t>
            </w:r>
          </w:p>
        </w:tc>
      </w:tr>
      <w:tr w:rsidR="004F55E7" w:rsidRPr="00670112" w:rsidTr="00D71CB2">
        <w:trPr>
          <w:tblCellSpacing w:w="0" w:type="dxa"/>
          <w:jc w:val="center"/>
        </w:trPr>
        <w:tc>
          <w:tcPr>
            <w:tcW w:w="0" w:type="auto"/>
            <w:gridSpan w:val="3"/>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2. Į 1 lentelėje nurodytas apimtis patenkantys pirkimai</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469"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892"/>
        <w:gridCol w:w="816"/>
        <w:gridCol w:w="1195"/>
        <w:gridCol w:w="1181"/>
        <w:gridCol w:w="981"/>
        <w:gridCol w:w="1254"/>
        <w:gridCol w:w="1184"/>
        <w:gridCol w:w="1192"/>
      </w:tblGrid>
      <w:tr w:rsidR="004F55E7" w:rsidRPr="00670112" w:rsidTr="00D71CB2">
        <w:trPr>
          <w:trHeight w:val="137"/>
          <w:jc w:val="center"/>
        </w:trPr>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objekto rūšis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Rodiklis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Pirkimai, atlikti Centrinės viešųjų pirkimų informacinės sistemos priemonėmis </w:t>
            </w:r>
            <w:r w:rsidRPr="00CF54C7">
              <w:rPr>
                <w:rFonts w:ascii="Times New Roman" w:hAnsi="Times New Roman"/>
                <w:i/>
                <w:iCs/>
                <w:sz w:val="20"/>
                <w:szCs w:val="20"/>
                <w:lang w:eastAsia="lt-LT"/>
              </w:rPr>
              <w:t>(elektroniniai pirkimai)</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Pirkimai, susiję su projektu ir/arba programa, finansuojama Europos Sąjungos lėšomis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proofErr w:type="spellStart"/>
            <w:r w:rsidRPr="00CF54C7">
              <w:rPr>
                <w:rFonts w:ascii="Times New Roman" w:hAnsi="Times New Roman"/>
                <w:sz w:val="20"/>
                <w:szCs w:val="20"/>
                <w:lang w:eastAsia="lt-LT"/>
              </w:rPr>
              <w:t>Inovatyvūs</w:t>
            </w:r>
            <w:proofErr w:type="spellEnd"/>
            <w:r w:rsidRPr="00CF54C7">
              <w:rPr>
                <w:rFonts w:ascii="Times New Roman" w:hAnsi="Times New Roman"/>
                <w:sz w:val="20"/>
                <w:szCs w:val="20"/>
                <w:lang w:eastAsia="lt-LT"/>
              </w:rPr>
              <w:t xml:space="preserve"> pirkimai</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Pirkimai, kuriuose buvo taikomi Lietuvos Respublikos aplinkos ministerijos nustatyti aplinkosaugos minimalūs kriterijai</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Prekių, kurioms buvo taikomi energijos vartojimo efektyvumo reikalavimai, nurodyti Lietuvos Respublikos energetikos ministro įsakymu patvirtintame </w:t>
            </w:r>
            <w:r w:rsidRPr="00CF54C7">
              <w:rPr>
                <w:rFonts w:ascii="Times New Roman" w:hAnsi="Times New Roman"/>
                <w:sz w:val="20"/>
                <w:szCs w:val="20"/>
                <w:lang w:eastAsia="lt-LT"/>
              </w:rPr>
              <w:lastRenderedPageBreak/>
              <w:t>sąraše, pirkimai</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lastRenderedPageBreak/>
              <w:t xml:space="preserve">Kelių transporto priemonių pirkimai, kuriuose buvo taikomi energijos vartojimo efektyvumo ir aplinkos apsaugos reikalavimai nustatyti Lietuvos </w:t>
            </w:r>
            <w:r w:rsidRPr="00CF54C7">
              <w:rPr>
                <w:rFonts w:ascii="Times New Roman" w:hAnsi="Times New Roman"/>
                <w:sz w:val="20"/>
                <w:szCs w:val="20"/>
                <w:lang w:eastAsia="lt-LT"/>
              </w:rPr>
              <w:lastRenderedPageBreak/>
              <w:t>Respublikos susisiekimo ministro įsakymu patvirtintame apraše</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lastRenderedPageBreak/>
              <w:t>Prekės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Sudarytų sutarčių suma (Lt)</w:t>
            </w:r>
          </w:p>
        </w:tc>
        <w:tc>
          <w:tcPr>
            <w:tcW w:w="0" w:type="auto"/>
            <w:tcBorders>
              <w:bottom w:val="single" w:sz="8" w:space="0" w:color="000000"/>
              <w:right w:val="single" w:sz="8" w:space="0" w:color="000000"/>
            </w:tcBorders>
            <w:vAlign w:val="center"/>
          </w:tcPr>
          <w:p w:rsidR="004F55E7" w:rsidRPr="00CF54C7" w:rsidRDefault="007E3B89"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7056.76</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Paslaugos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Sudarytų sutarčių suma (Lt)</w:t>
            </w:r>
          </w:p>
        </w:tc>
        <w:tc>
          <w:tcPr>
            <w:tcW w:w="0" w:type="auto"/>
            <w:tcBorders>
              <w:bottom w:val="single" w:sz="8" w:space="0" w:color="000000"/>
              <w:right w:val="single" w:sz="8" w:space="0" w:color="000000"/>
            </w:tcBorders>
            <w:vAlign w:val="center"/>
          </w:tcPr>
          <w:p w:rsidR="004F55E7" w:rsidRPr="00CF54C7" w:rsidRDefault="007E3B89"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31126.82</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Darbai</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Sudarytų sutarčių suma (Lt)</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Prekės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Pirkimų skaičius</w:t>
            </w:r>
          </w:p>
        </w:tc>
        <w:tc>
          <w:tcPr>
            <w:tcW w:w="0" w:type="auto"/>
            <w:tcBorders>
              <w:bottom w:val="single" w:sz="8" w:space="0" w:color="000000"/>
              <w:right w:val="single" w:sz="8" w:space="0" w:color="000000"/>
            </w:tcBorders>
            <w:vAlign w:val="center"/>
          </w:tcPr>
          <w:p w:rsidR="004F55E7" w:rsidRPr="00CF54C7" w:rsidRDefault="007E3B89"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17</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Paslaugos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Pirkimų skaičius</w:t>
            </w:r>
          </w:p>
        </w:tc>
        <w:tc>
          <w:tcPr>
            <w:tcW w:w="0" w:type="auto"/>
            <w:tcBorders>
              <w:bottom w:val="single" w:sz="8" w:space="0" w:color="000000"/>
              <w:right w:val="single" w:sz="8" w:space="0" w:color="000000"/>
            </w:tcBorders>
            <w:vAlign w:val="center"/>
          </w:tcPr>
          <w:p w:rsidR="004F55E7" w:rsidRPr="00CF54C7" w:rsidRDefault="007E3B89"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22</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r>
      <w:tr w:rsidR="004F55E7" w:rsidRPr="00670112" w:rsidTr="00D71CB2">
        <w:trPr>
          <w:trHeight w:val="137"/>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Darbai</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Pirkimų skaičius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 xml:space="preserve">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IV. SUPAPRASTINTI PIRKIMAI</w:t>
            </w:r>
          </w:p>
        </w:tc>
      </w:tr>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1. Supaprastinti pirkimai pagal Viešųjų pirkimų įstatymo 91 straipsnio reikalavimus</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1751"/>
        <w:gridCol w:w="3502"/>
        <w:gridCol w:w="3502"/>
      </w:tblGrid>
      <w:tr w:rsidR="004F55E7" w:rsidRPr="00670112" w:rsidTr="00D71CB2">
        <w:trPr>
          <w:jc w:val="center"/>
        </w:trPr>
        <w:tc>
          <w:tcPr>
            <w:tcW w:w="1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objekto rūšis</w:t>
            </w:r>
          </w:p>
        </w:tc>
        <w:tc>
          <w:tcPr>
            <w:tcW w:w="2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 sutarčių, sudarytų vadovaujantis Viešųjų pirkimų įstatymo 91 straipsniu, suma (Lt)</w:t>
            </w:r>
          </w:p>
        </w:tc>
        <w:tc>
          <w:tcPr>
            <w:tcW w:w="2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Procentai nuo supaprastintų pirkimų vertės</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Prekės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0,00</w:t>
            </w:r>
            <w:r w:rsidRPr="00CF54C7">
              <w:rPr>
                <w:rFonts w:ascii="Times New Roman" w:hAnsi="Times New Roman"/>
                <w:sz w:val="20"/>
                <w:szCs w:val="20"/>
                <w:lang w:eastAsia="lt-LT"/>
              </w:rPr>
              <w:t xml:space="preserve">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0,</w:t>
            </w:r>
            <w:r>
              <w:rPr>
                <w:rFonts w:ascii="Times New Roman" w:hAnsi="Times New Roman"/>
                <w:sz w:val="20"/>
                <w:szCs w:val="20"/>
                <w:lang w:eastAsia="lt-LT"/>
              </w:rPr>
              <w:t>00</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Paslaugos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0,00</w:t>
            </w:r>
            <w:r w:rsidRPr="00CF54C7">
              <w:rPr>
                <w:rFonts w:ascii="Times New Roman" w:hAnsi="Times New Roman"/>
                <w:sz w:val="20"/>
                <w:szCs w:val="20"/>
                <w:lang w:eastAsia="lt-LT"/>
              </w:rPr>
              <w:t xml:space="preserve">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0,</w:t>
            </w:r>
            <w:r>
              <w:rPr>
                <w:rFonts w:ascii="Times New Roman" w:hAnsi="Times New Roman"/>
                <w:sz w:val="20"/>
                <w:szCs w:val="20"/>
                <w:lang w:eastAsia="lt-LT"/>
              </w:rPr>
              <w:t>00</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Darbai</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924"/>
        <w:gridCol w:w="2924"/>
        <w:gridCol w:w="2925"/>
      </w:tblGrid>
      <w:tr w:rsidR="004F55E7" w:rsidRPr="00670112" w:rsidTr="00D71CB2">
        <w:trPr>
          <w:tblCellSpacing w:w="0" w:type="dxa"/>
          <w:jc w:val="center"/>
        </w:trPr>
        <w:tc>
          <w:tcPr>
            <w:tcW w:w="1650" w:type="pct"/>
            <w:vAlign w:val="center"/>
          </w:tcPr>
          <w:p w:rsidR="004F55E7" w:rsidRPr="00CF54C7" w:rsidRDefault="004F55E7" w:rsidP="00D71CB2">
            <w:pPr>
              <w:spacing w:after="0" w:line="240" w:lineRule="auto"/>
              <w:jc w:val="right"/>
              <w:rPr>
                <w:rFonts w:ascii="Times New Roman" w:hAnsi="Times New Roman"/>
                <w:sz w:val="20"/>
                <w:szCs w:val="20"/>
                <w:lang w:eastAsia="lt-LT"/>
              </w:rPr>
            </w:pPr>
            <w:r w:rsidRPr="00CF54C7">
              <w:rPr>
                <w:rFonts w:ascii="Times New Roman" w:hAnsi="Times New Roman"/>
                <w:sz w:val="20"/>
                <w:szCs w:val="20"/>
                <w:lang w:eastAsia="lt-LT"/>
              </w:rPr>
              <w:t xml:space="preserve">Iš viso </w:t>
            </w:r>
          </w:p>
        </w:tc>
        <w:tc>
          <w:tcPr>
            <w:tcW w:w="16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0,00</w:t>
            </w:r>
            <w:r w:rsidRPr="00CF54C7">
              <w:rPr>
                <w:rFonts w:ascii="Times New Roman" w:hAnsi="Times New Roman"/>
                <w:sz w:val="20"/>
                <w:szCs w:val="20"/>
                <w:lang w:eastAsia="lt-LT"/>
              </w:rPr>
              <w:t xml:space="preserve"> </w:t>
            </w:r>
          </w:p>
        </w:tc>
        <w:tc>
          <w:tcPr>
            <w:tcW w:w="1650" w:type="pct"/>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0</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2. Supaprastinti pirkimai, atlikti, vadovaujantis Viešųjų pirkimų įstatymo 85 straipsnio 5 dalimi</w:t>
            </w:r>
            <w:r w:rsidRPr="00CF54C7">
              <w:rPr>
                <w:rFonts w:ascii="Times New Roman" w:hAnsi="Times New Roman"/>
                <w:i/>
                <w:iCs/>
                <w:sz w:val="20"/>
                <w:szCs w:val="20"/>
                <w:lang w:eastAsia="lt-LT"/>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neskelbiami pirkimai vykdomi apklausos būdu)</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1751"/>
        <w:gridCol w:w="3502"/>
        <w:gridCol w:w="3502"/>
      </w:tblGrid>
      <w:tr w:rsidR="004F55E7" w:rsidRPr="00670112" w:rsidTr="00D71CB2">
        <w:trPr>
          <w:jc w:val="center"/>
        </w:trPr>
        <w:tc>
          <w:tcPr>
            <w:tcW w:w="1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objekto rūšis</w:t>
            </w:r>
          </w:p>
        </w:tc>
        <w:tc>
          <w:tcPr>
            <w:tcW w:w="2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 pirkimų, atliktų apklausos būdu, apimtis (Lt)</w:t>
            </w:r>
          </w:p>
        </w:tc>
        <w:tc>
          <w:tcPr>
            <w:tcW w:w="2000" w:type="pct"/>
            <w:tcBorders>
              <w:top w:val="single" w:sz="8" w:space="0" w:color="000000"/>
              <w:bottom w:val="single" w:sz="8" w:space="0" w:color="000000"/>
              <w:right w:val="single" w:sz="8" w:space="0" w:color="000000"/>
            </w:tcBorders>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Bendras pirkimų skaičius</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Prekės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 </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Paslaugos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 </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Darbai</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 </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924"/>
        <w:gridCol w:w="2924"/>
        <w:gridCol w:w="2925"/>
      </w:tblGrid>
      <w:tr w:rsidR="004F55E7" w:rsidRPr="00670112" w:rsidTr="00D71CB2">
        <w:trPr>
          <w:tblCellSpacing w:w="0" w:type="dxa"/>
          <w:jc w:val="center"/>
        </w:trPr>
        <w:tc>
          <w:tcPr>
            <w:tcW w:w="1650" w:type="pct"/>
            <w:vAlign w:val="center"/>
          </w:tcPr>
          <w:p w:rsidR="004F55E7" w:rsidRPr="00CF54C7" w:rsidRDefault="004F55E7" w:rsidP="00D71CB2">
            <w:pPr>
              <w:spacing w:after="0" w:line="240" w:lineRule="auto"/>
              <w:jc w:val="right"/>
              <w:rPr>
                <w:rFonts w:ascii="Times New Roman" w:hAnsi="Times New Roman"/>
                <w:sz w:val="20"/>
                <w:szCs w:val="20"/>
                <w:lang w:eastAsia="lt-LT"/>
              </w:rPr>
            </w:pPr>
            <w:r w:rsidRPr="00CF54C7">
              <w:rPr>
                <w:rFonts w:ascii="Times New Roman" w:hAnsi="Times New Roman"/>
                <w:sz w:val="20"/>
                <w:szCs w:val="20"/>
                <w:lang w:eastAsia="lt-LT"/>
              </w:rPr>
              <w:t xml:space="preserve">Iš viso </w:t>
            </w:r>
          </w:p>
        </w:tc>
        <w:tc>
          <w:tcPr>
            <w:tcW w:w="16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0,00 </w:t>
            </w:r>
          </w:p>
        </w:tc>
        <w:tc>
          <w:tcPr>
            <w:tcW w:w="1650" w:type="pct"/>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 xml:space="preserve">0 </w:t>
            </w:r>
          </w:p>
        </w:tc>
      </w:tr>
    </w:tbl>
    <w:p w:rsidR="004F55E7" w:rsidRDefault="004F55E7" w:rsidP="004F55E7">
      <w:pPr>
        <w:spacing w:after="0" w:line="240" w:lineRule="auto"/>
        <w:rPr>
          <w:rFonts w:ascii="Times New Roman" w:hAnsi="Times New Roman"/>
          <w:sz w:val="20"/>
          <w:szCs w:val="20"/>
          <w:lang w:eastAsia="lt-LT"/>
        </w:rPr>
      </w:pPr>
    </w:p>
    <w:p w:rsidR="004F55E7" w:rsidRDefault="004F55E7" w:rsidP="004F55E7">
      <w:pPr>
        <w:spacing w:after="0" w:line="240" w:lineRule="auto"/>
        <w:rPr>
          <w:rFonts w:ascii="Times New Roman" w:hAnsi="Times New Roman"/>
          <w:sz w:val="20"/>
          <w:szCs w:val="20"/>
          <w:lang w:eastAsia="lt-LT"/>
        </w:rPr>
      </w:pPr>
    </w:p>
    <w:p w:rsidR="004F55E7" w:rsidRDefault="004F55E7" w:rsidP="004F55E7">
      <w:pPr>
        <w:spacing w:after="0" w:line="240" w:lineRule="auto"/>
        <w:rPr>
          <w:rFonts w:ascii="Times New Roman" w:hAnsi="Times New Roman"/>
          <w:sz w:val="20"/>
          <w:szCs w:val="20"/>
          <w:lang w:eastAsia="lt-LT"/>
        </w:rPr>
      </w:pPr>
    </w:p>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lastRenderedPageBreak/>
              <w:t>V. PIRKIMAI PAGAL PRELIMINARIĄSIAS SUTARTIS</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424"/>
        <w:gridCol w:w="895"/>
        <w:gridCol w:w="1264"/>
        <w:gridCol w:w="1300"/>
        <w:gridCol w:w="2176"/>
        <w:gridCol w:w="1300"/>
        <w:gridCol w:w="1300"/>
        <w:gridCol w:w="96"/>
      </w:tblGrid>
      <w:tr w:rsidR="004F55E7" w:rsidRPr="00670112" w:rsidTr="00D71CB2">
        <w:trPr>
          <w:jc w:val="center"/>
        </w:trPr>
        <w:tc>
          <w:tcPr>
            <w:tcW w:w="250" w:type="pct"/>
            <w:vMerge w:val="restart"/>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Eil. Nr.</w:t>
            </w:r>
          </w:p>
        </w:tc>
        <w:tc>
          <w:tcPr>
            <w:tcW w:w="1250" w:type="pct"/>
            <w:gridSpan w:val="2"/>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Preliminarioji pirkimo sutartis</w:t>
            </w:r>
          </w:p>
        </w:tc>
        <w:tc>
          <w:tcPr>
            <w:tcW w:w="3500" w:type="pct"/>
            <w:gridSpan w:val="5"/>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Pagrindinės pirkimo sutartys</w:t>
            </w:r>
          </w:p>
        </w:tc>
      </w:tr>
      <w:tr w:rsidR="004F55E7" w:rsidRPr="00670112" w:rsidTr="00D71CB2">
        <w:trPr>
          <w:jc w:val="center"/>
        </w:trPr>
        <w:tc>
          <w:tcPr>
            <w:tcW w:w="0" w:type="auto"/>
            <w:vMerge/>
            <w:tcBorders>
              <w:bottom w:val="single" w:sz="8" w:space="0" w:color="000000"/>
              <w:right w:val="single" w:sz="8" w:space="0" w:color="000000"/>
            </w:tcBorders>
            <w:vAlign w:val="center"/>
          </w:tcPr>
          <w:p w:rsidR="004F55E7" w:rsidRPr="00CF54C7" w:rsidRDefault="004F55E7" w:rsidP="00D71CB2">
            <w:pPr>
              <w:spacing w:after="0" w:line="240" w:lineRule="auto"/>
              <w:rPr>
                <w:rFonts w:ascii="Times New Roman" w:hAnsi="Times New Roman"/>
                <w:sz w:val="20"/>
                <w:szCs w:val="20"/>
                <w:lang w:eastAsia="lt-LT"/>
              </w:rPr>
            </w:pP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numeris</w:t>
            </w:r>
          </w:p>
        </w:tc>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Sutarties sudarymo data</w:t>
            </w:r>
          </w:p>
        </w:tc>
        <w:tc>
          <w:tcPr>
            <w:tcW w:w="750" w:type="pct"/>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Tiekėjo kodas</w:t>
            </w:r>
          </w:p>
        </w:tc>
        <w:tc>
          <w:tcPr>
            <w:tcW w:w="1250" w:type="pct"/>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Tiekėjo pavadinimas</w:t>
            </w:r>
          </w:p>
        </w:tc>
        <w:tc>
          <w:tcPr>
            <w:tcW w:w="750" w:type="pct"/>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Sudarytų pirkimo sutarčių skaičius</w:t>
            </w:r>
          </w:p>
        </w:tc>
        <w:tc>
          <w:tcPr>
            <w:tcW w:w="750" w:type="pct"/>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 suma (Lt)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1</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2</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3</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4</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5</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6</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750" w:type="pct"/>
            <w:tcBorders>
              <w:bottom w:val="single" w:sz="8" w:space="0" w:color="000000"/>
              <w:right w:val="single" w:sz="8" w:space="0" w:color="000000"/>
            </w:tcBorders>
            <w:vAlign w:val="center"/>
          </w:tcPr>
          <w:p w:rsidR="004F55E7" w:rsidRPr="00CF54C7" w:rsidRDefault="00F34A17" w:rsidP="00F34A17">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6141"/>
        <w:gridCol w:w="1316"/>
        <w:gridCol w:w="1316"/>
      </w:tblGrid>
      <w:tr w:rsidR="004F55E7" w:rsidRPr="00670112" w:rsidTr="00D71CB2">
        <w:trPr>
          <w:tblCellSpacing w:w="0" w:type="dxa"/>
          <w:jc w:val="center"/>
        </w:trPr>
        <w:tc>
          <w:tcPr>
            <w:tcW w:w="3500" w:type="pct"/>
            <w:vAlign w:val="center"/>
          </w:tcPr>
          <w:p w:rsidR="004F55E7" w:rsidRPr="00CF54C7" w:rsidRDefault="004F55E7" w:rsidP="00D71CB2">
            <w:pPr>
              <w:spacing w:after="0" w:line="240" w:lineRule="auto"/>
              <w:jc w:val="right"/>
              <w:rPr>
                <w:rFonts w:ascii="Times New Roman" w:hAnsi="Times New Roman"/>
                <w:sz w:val="20"/>
                <w:szCs w:val="20"/>
                <w:lang w:eastAsia="lt-LT"/>
              </w:rPr>
            </w:pPr>
            <w:r w:rsidRPr="00CF54C7">
              <w:rPr>
                <w:rFonts w:ascii="Times New Roman" w:hAnsi="Times New Roman"/>
                <w:sz w:val="20"/>
                <w:szCs w:val="20"/>
                <w:lang w:eastAsia="lt-LT"/>
              </w:rPr>
              <w:t xml:space="preserve">Iš viso </w:t>
            </w:r>
          </w:p>
        </w:tc>
        <w:tc>
          <w:tcPr>
            <w:tcW w:w="0" w:type="auto"/>
            <w:tcBorders>
              <w:top w:val="single" w:sz="6" w:space="0" w:color="000000"/>
              <w:left w:val="single" w:sz="8" w:space="0" w:color="000000"/>
              <w:bottom w:val="single" w:sz="6" w:space="0" w:color="000000"/>
            </w:tcBorders>
            <w:vAlign w:val="center"/>
          </w:tcPr>
          <w:p w:rsidR="004F55E7" w:rsidRPr="00CF54C7" w:rsidRDefault="004F55E7" w:rsidP="00D71CB2">
            <w:pPr>
              <w:spacing w:after="0" w:line="240" w:lineRule="auto"/>
              <w:jc w:val="right"/>
              <w:rPr>
                <w:rFonts w:ascii="Times New Roman" w:hAnsi="Times New Roman"/>
                <w:sz w:val="20"/>
                <w:szCs w:val="20"/>
                <w:lang w:eastAsia="lt-LT"/>
              </w:rPr>
            </w:pPr>
          </w:p>
        </w:tc>
        <w:tc>
          <w:tcPr>
            <w:tcW w:w="750" w:type="pct"/>
            <w:tcBorders>
              <w:top w:val="single" w:sz="8" w:space="0" w:color="000000"/>
              <w:left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right"/>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VI. VIEŠŲJŲ PIRKIMŲ ĮSTATYMO 10 STRAIPSNIO 5 DALYJE NURODYTI PIRKIMAI</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414"/>
        <w:gridCol w:w="1789"/>
        <w:gridCol w:w="1861"/>
        <w:gridCol w:w="1279"/>
        <w:gridCol w:w="1029"/>
        <w:gridCol w:w="1238"/>
        <w:gridCol w:w="1145"/>
      </w:tblGrid>
      <w:tr w:rsidR="004F55E7" w:rsidRPr="00670112" w:rsidTr="00D71CB2">
        <w:trPr>
          <w:jc w:val="center"/>
        </w:trPr>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Eil. Nr.</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Perkančiosios organizacijos kontroliuojamo subjekto kodas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Perkančiosios organizacijos kontroliuojamo subjekto pavadinimas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Pirkimo objekto pavadinimas</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Sutarties sudarymo data</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Numatoma sutarties įvykdymo data</w:t>
            </w:r>
          </w:p>
        </w:tc>
        <w:tc>
          <w:tcPr>
            <w:tcW w:w="0" w:type="auto"/>
            <w:tcBorders>
              <w:top w:val="single" w:sz="8" w:space="0" w:color="000000"/>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Bendra sudarytos sutarties suma (Lt)</w:t>
            </w:r>
          </w:p>
        </w:tc>
      </w:tr>
      <w:tr w:rsidR="004F55E7" w:rsidRPr="00670112" w:rsidTr="00D71CB2">
        <w:trPr>
          <w:jc w:val="center"/>
        </w:trPr>
        <w:tc>
          <w:tcPr>
            <w:tcW w:w="0" w:type="auto"/>
            <w:tcBorders>
              <w:bottom w:val="single" w:sz="8" w:space="0" w:color="000000"/>
              <w:right w:val="single" w:sz="8" w:space="0" w:color="000000"/>
            </w:tcBorders>
            <w:vAlign w:val="center"/>
          </w:tcPr>
          <w:p w:rsidR="004F55E7" w:rsidRPr="00CF54C7" w:rsidRDefault="004F55E7" w:rsidP="00D71CB2">
            <w:pPr>
              <w:spacing w:after="0" w:line="240" w:lineRule="auto"/>
              <w:jc w:val="center"/>
              <w:rPr>
                <w:rFonts w:ascii="Times New Roman" w:hAnsi="Times New Roman"/>
                <w:sz w:val="20"/>
                <w:szCs w:val="20"/>
                <w:lang w:eastAsia="lt-LT"/>
              </w:rPr>
            </w:pP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c>
          <w:tcPr>
            <w:tcW w:w="0" w:type="auto"/>
            <w:tcBorders>
              <w:bottom w:val="single" w:sz="8" w:space="0" w:color="000000"/>
              <w:right w:val="single" w:sz="8" w:space="0" w:color="000000"/>
            </w:tcBorders>
            <w:vAlign w:val="center"/>
          </w:tcPr>
          <w:p w:rsidR="004F55E7" w:rsidRPr="00CF54C7" w:rsidRDefault="00F34A17" w:rsidP="00D71CB2">
            <w:pPr>
              <w:spacing w:after="0" w:line="240" w:lineRule="auto"/>
              <w:jc w:val="center"/>
              <w:rPr>
                <w:rFonts w:ascii="Times New Roman" w:hAnsi="Times New Roman"/>
                <w:sz w:val="20"/>
                <w:szCs w:val="20"/>
                <w:lang w:eastAsia="lt-LT"/>
              </w:rPr>
            </w:pPr>
            <w:r>
              <w:rPr>
                <w:rFonts w:ascii="Times New Roman" w:hAnsi="Times New Roman"/>
                <w:sz w:val="20"/>
                <w:szCs w:val="20"/>
                <w:lang w:eastAsia="lt-LT"/>
              </w:rPr>
              <w:t>-</w:t>
            </w: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7442"/>
        <w:gridCol w:w="1313"/>
      </w:tblGrid>
      <w:tr w:rsidR="004F55E7" w:rsidRPr="00670112" w:rsidTr="00D71CB2">
        <w:trPr>
          <w:tblCellSpacing w:w="0" w:type="dxa"/>
          <w:jc w:val="center"/>
        </w:trPr>
        <w:tc>
          <w:tcPr>
            <w:tcW w:w="4250" w:type="pct"/>
            <w:vAlign w:val="center"/>
          </w:tcPr>
          <w:p w:rsidR="004F55E7" w:rsidRPr="00CF54C7" w:rsidRDefault="004F55E7" w:rsidP="00D71CB2">
            <w:pPr>
              <w:spacing w:after="0" w:line="240" w:lineRule="auto"/>
              <w:jc w:val="right"/>
              <w:rPr>
                <w:rFonts w:ascii="Times New Roman" w:hAnsi="Times New Roman"/>
                <w:sz w:val="20"/>
                <w:szCs w:val="20"/>
                <w:lang w:eastAsia="lt-LT"/>
              </w:rPr>
            </w:pPr>
            <w:r w:rsidRPr="00CF54C7">
              <w:rPr>
                <w:rFonts w:ascii="Times New Roman" w:hAnsi="Times New Roman"/>
                <w:sz w:val="20"/>
                <w:szCs w:val="20"/>
                <w:lang w:eastAsia="lt-LT"/>
              </w:rPr>
              <w:t xml:space="preserve">Iš viso </w:t>
            </w:r>
          </w:p>
        </w:tc>
        <w:tc>
          <w:tcPr>
            <w:tcW w:w="0" w:type="auto"/>
            <w:tcBorders>
              <w:top w:val="single" w:sz="6" w:space="0" w:color="000000"/>
              <w:left w:val="single" w:sz="8" w:space="0" w:color="000000"/>
              <w:bottom w:val="single" w:sz="6" w:space="0" w:color="000000"/>
            </w:tcBorders>
            <w:vAlign w:val="center"/>
          </w:tcPr>
          <w:p w:rsidR="004F55E7" w:rsidRPr="00CF54C7" w:rsidRDefault="004F55E7" w:rsidP="00D71CB2">
            <w:pPr>
              <w:spacing w:after="0" w:line="240" w:lineRule="auto"/>
              <w:jc w:val="right"/>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1500" w:type="pct"/>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VII. PAPILDOMA INFORMACIJA</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0A0"/>
      </w:tblPr>
      <w:tblGrid>
        <w:gridCol w:w="8755"/>
      </w:tblGrid>
      <w:tr w:rsidR="004F55E7" w:rsidRPr="00670112" w:rsidTr="00D71CB2">
        <w:trPr>
          <w:jc w:val="center"/>
        </w:trPr>
        <w:tc>
          <w:tcPr>
            <w:tcW w:w="0" w:type="auto"/>
            <w:tcBorders>
              <w:top w:val="single" w:sz="8" w:space="0" w:color="000000"/>
              <w:bottom w:val="single" w:sz="8" w:space="0" w:color="000000"/>
              <w:right w:val="single" w:sz="8" w:space="0" w:color="000000"/>
            </w:tcBorders>
          </w:tcPr>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8755"/>
      </w:tblGrid>
      <w:tr w:rsidR="004F55E7" w:rsidRPr="00670112" w:rsidTr="00D71CB2">
        <w:trPr>
          <w:tblCellSpacing w:w="0" w:type="dxa"/>
          <w:jc w:val="center"/>
        </w:trPr>
        <w:tc>
          <w:tcPr>
            <w:tcW w:w="0" w:type="auto"/>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b/>
                <w:bCs/>
                <w:sz w:val="20"/>
                <w:szCs w:val="20"/>
                <w:lang w:eastAsia="lt-LT"/>
              </w:rPr>
              <w:t>VIII. ASMUO, ATSAKINGAS UŽ ATASKAITOS PILDYMĄ</w:t>
            </w: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626"/>
        <w:gridCol w:w="6129"/>
      </w:tblGrid>
      <w:tr w:rsidR="004F55E7" w:rsidRPr="00670112" w:rsidTr="00D71CB2">
        <w:trPr>
          <w:tblCellSpacing w:w="0" w:type="dxa"/>
          <w:jc w:val="center"/>
        </w:trPr>
        <w:tc>
          <w:tcPr>
            <w:tcW w:w="1500" w:type="pct"/>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Pareigų pavadinimas</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6019"/>
            </w:tblGrid>
            <w:tr w:rsidR="004F55E7" w:rsidRPr="00670112" w:rsidTr="00D71CB2">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Ūkvedė</w:t>
                  </w: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626"/>
        <w:gridCol w:w="6129"/>
      </w:tblGrid>
      <w:tr w:rsidR="004F55E7" w:rsidRPr="00670112" w:rsidTr="00D71CB2">
        <w:trPr>
          <w:tblCellSpacing w:w="0" w:type="dxa"/>
          <w:jc w:val="center"/>
        </w:trPr>
        <w:tc>
          <w:tcPr>
            <w:tcW w:w="1500" w:type="pct"/>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Vardas, pavardė</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6019"/>
            </w:tblGrid>
            <w:tr w:rsidR="004F55E7" w:rsidRPr="00670112" w:rsidTr="00D71CB2">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7426D9"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Regina Jonaitienė</w:t>
                  </w: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626"/>
        <w:gridCol w:w="6129"/>
      </w:tblGrid>
      <w:tr w:rsidR="004F55E7" w:rsidRPr="00670112" w:rsidTr="00D71CB2">
        <w:trPr>
          <w:tblCellSpacing w:w="0" w:type="dxa"/>
          <w:jc w:val="center"/>
        </w:trPr>
        <w:tc>
          <w:tcPr>
            <w:tcW w:w="1500" w:type="pct"/>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Telefonas</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6019"/>
            </w:tblGrid>
            <w:tr w:rsidR="004F55E7" w:rsidRPr="00670112" w:rsidTr="00D71CB2">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255BD4" w:rsidP="00D71CB2">
                  <w:pPr>
                    <w:spacing w:after="0" w:line="240" w:lineRule="auto"/>
                    <w:rPr>
                      <w:rFonts w:ascii="Times New Roman" w:hAnsi="Times New Roman"/>
                      <w:sz w:val="20"/>
                      <w:szCs w:val="20"/>
                      <w:lang w:eastAsia="lt-LT"/>
                    </w:rPr>
                  </w:pPr>
                  <w:r>
                    <w:rPr>
                      <w:rFonts w:ascii="Times New Roman" w:hAnsi="Times New Roman"/>
                      <w:sz w:val="20"/>
                      <w:szCs w:val="20"/>
                      <w:lang w:eastAsia="lt-LT"/>
                    </w:rPr>
                    <w:t>8440 73273</w:t>
                  </w: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4500" w:type="pct"/>
        <w:jc w:val="center"/>
        <w:tblCellSpacing w:w="0" w:type="dxa"/>
        <w:tblCellMar>
          <w:top w:w="45" w:type="dxa"/>
          <w:left w:w="45" w:type="dxa"/>
          <w:bottom w:w="45" w:type="dxa"/>
          <w:right w:w="45" w:type="dxa"/>
        </w:tblCellMar>
        <w:tblLook w:val="00A0"/>
      </w:tblPr>
      <w:tblGrid>
        <w:gridCol w:w="2626"/>
        <w:gridCol w:w="6129"/>
      </w:tblGrid>
      <w:tr w:rsidR="004F55E7" w:rsidRPr="00670112" w:rsidTr="00D71CB2">
        <w:trPr>
          <w:tblCellSpacing w:w="0" w:type="dxa"/>
          <w:jc w:val="center"/>
        </w:trPr>
        <w:tc>
          <w:tcPr>
            <w:tcW w:w="1500" w:type="pct"/>
            <w:vAlign w:val="center"/>
          </w:tcPr>
          <w:p w:rsidR="004F55E7" w:rsidRPr="00CF54C7" w:rsidRDefault="004F55E7" w:rsidP="00D71CB2">
            <w:pPr>
              <w:spacing w:after="0" w:line="240" w:lineRule="auto"/>
              <w:rPr>
                <w:rFonts w:ascii="Times New Roman" w:hAnsi="Times New Roman"/>
                <w:sz w:val="20"/>
                <w:szCs w:val="20"/>
                <w:lang w:eastAsia="lt-LT"/>
              </w:rPr>
            </w:pPr>
            <w:r w:rsidRPr="00CF54C7">
              <w:rPr>
                <w:rFonts w:ascii="Times New Roman" w:hAnsi="Times New Roman"/>
                <w:sz w:val="20"/>
                <w:szCs w:val="20"/>
                <w:lang w:eastAsia="lt-LT"/>
              </w:rPr>
              <w:t>Elektroninio pašto adresas</w:t>
            </w:r>
          </w:p>
        </w:tc>
        <w:tc>
          <w:tcPr>
            <w:tcW w:w="0" w:type="auto"/>
            <w:vAlign w:val="center"/>
          </w:tcPr>
          <w:tbl>
            <w:tblPr>
              <w:tblW w:w="5000" w:type="pct"/>
              <w:tblCellSpacing w:w="15" w:type="dxa"/>
              <w:tblCellMar>
                <w:top w:w="15" w:type="dxa"/>
                <w:left w:w="15" w:type="dxa"/>
                <w:bottom w:w="15" w:type="dxa"/>
                <w:right w:w="15" w:type="dxa"/>
              </w:tblCellMar>
              <w:tblLook w:val="00A0"/>
            </w:tblPr>
            <w:tblGrid>
              <w:gridCol w:w="6019"/>
            </w:tblGrid>
            <w:tr w:rsidR="004F55E7" w:rsidRPr="00670112" w:rsidTr="00D71CB2">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tcPr>
                <w:p w:rsidR="004F55E7" w:rsidRPr="00CF54C7" w:rsidRDefault="00255BD4" w:rsidP="00255BD4">
                  <w:pPr>
                    <w:spacing w:after="0" w:line="240" w:lineRule="auto"/>
                    <w:rPr>
                      <w:rFonts w:ascii="Times New Roman" w:hAnsi="Times New Roman"/>
                      <w:sz w:val="20"/>
                      <w:szCs w:val="20"/>
                      <w:lang w:eastAsia="lt-LT"/>
                    </w:rPr>
                  </w:pPr>
                  <w:proofErr w:type="spellStart"/>
                  <w:r>
                    <w:rPr>
                      <w:rFonts w:ascii="Times New Roman" w:hAnsi="Times New Roman"/>
                      <w:sz w:val="20"/>
                      <w:szCs w:val="20"/>
                      <w:lang w:eastAsia="lt-LT"/>
                    </w:rPr>
                    <w:t>regina</w:t>
                  </w:r>
                  <w:proofErr w:type="spellEnd"/>
                  <w:r>
                    <w:rPr>
                      <w:rFonts w:ascii="Times New Roman" w:hAnsi="Times New Roman"/>
                      <w:sz w:val="20"/>
                      <w:szCs w:val="20"/>
                      <w:lang w:eastAsia="lt-LT"/>
                    </w:rPr>
                    <w:t xml:space="preserve"> @</w:t>
                  </w:r>
                  <w:proofErr w:type="spellStart"/>
                  <w:r>
                    <w:rPr>
                      <w:rFonts w:ascii="Times New Roman" w:hAnsi="Times New Roman"/>
                      <w:sz w:val="20"/>
                      <w:szCs w:val="20"/>
                      <w:lang w:eastAsia="lt-LT"/>
                    </w:rPr>
                    <w:t>bartuva.lt</w:t>
                  </w:r>
                  <w:proofErr w:type="spellEnd"/>
                  <w:r w:rsidR="004F55E7" w:rsidRPr="00CF54C7">
                    <w:rPr>
                      <w:rFonts w:ascii="Times New Roman" w:hAnsi="Times New Roman"/>
                      <w:sz w:val="20"/>
                      <w:szCs w:val="20"/>
                      <w:lang w:eastAsia="lt-LT"/>
                    </w:rPr>
                    <w:t xml:space="preserve"> </w:t>
                  </w:r>
                </w:p>
              </w:tc>
            </w:tr>
          </w:tbl>
          <w:p w:rsidR="004F55E7" w:rsidRPr="00CF54C7" w:rsidRDefault="004F55E7" w:rsidP="00D71CB2">
            <w:pPr>
              <w:spacing w:after="0" w:line="240" w:lineRule="auto"/>
              <w:rPr>
                <w:rFonts w:ascii="Times New Roman" w:hAnsi="Times New Roman"/>
                <w:sz w:val="20"/>
                <w:szCs w:val="20"/>
                <w:lang w:eastAsia="lt-LT"/>
              </w:rPr>
            </w:pPr>
          </w:p>
        </w:tc>
      </w:tr>
    </w:tbl>
    <w:p w:rsidR="004F55E7" w:rsidRPr="00CF54C7" w:rsidRDefault="004F55E7" w:rsidP="004F55E7">
      <w:pPr>
        <w:spacing w:after="0" w:line="240" w:lineRule="auto"/>
        <w:rPr>
          <w:rFonts w:ascii="Times New Roman" w:hAnsi="Times New Roman"/>
          <w:vanish/>
          <w:sz w:val="20"/>
          <w:szCs w:val="20"/>
          <w:lang w:eastAsia="lt-LT"/>
        </w:rPr>
      </w:pPr>
    </w:p>
    <w:tbl>
      <w:tblPr>
        <w:tblW w:w="5000" w:type="pct"/>
        <w:tblCellSpacing w:w="15" w:type="dxa"/>
        <w:tblCellMar>
          <w:top w:w="15" w:type="dxa"/>
          <w:left w:w="15" w:type="dxa"/>
          <w:bottom w:w="15" w:type="dxa"/>
          <w:right w:w="15" w:type="dxa"/>
        </w:tblCellMar>
        <w:tblLook w:val="00A0"/>
      </w:tblPr>
      <w:tblGrid>
        <w:gridCol w:w="9728"/>
      </w:tblGrid>
      <w:tr w:rsidR="004F55E7" w:rsidRPr="00670112" w:rsidTr="00D71CB2">
        <w:trPr>
          <w:tblCellSpacing w:w="15" w:type="dxa"/>
        </w:trPr>
        <w:tc>
          <w:tcPr>
            <w:tcW w:w="0" w:type="auto"/>
            <w:vAlign w:val="center"/>
          </w:tcPr>
          <w:p w:rsidR="004F55E7" w:rsidRPr="00CF54C7" w:rsidRDefault="004F55E7" w:rsidP="00D71CB2">
            <w:pPr>
              <w:spacing w:after="0" w:line="240" w:lineRule="auto"/>
              <w:jc w:val="center"/>
              <w:rPr>
                <w:rFonts w:ascii="Times New Roman" w:hAnsi="Times New Roman"/>
                <w:sz w:val="20"/>
                <w:szCs w:val="20"/>
                <w:lang w:eastAsia="lt-LT"/>
              </w:rPr>
            </w:pPr>
          </w:p>
          <w:tbl>
            <w:tblPr>
              <w:tblW w:w="4500" w:type="pct"/>
              <w:jc w:val="center"/>
              <w:tblCellSpacing w:w="15" w:type="dxa"/>
              <w:tblCellMar>
                <w:top w:w="15" w:type="dxa"/>
                <w:left w:w="15" w:type="dxa"/>
                <w:bottom w:w="15" w:type="dxa"/>
                <w:right w:w="15" w:type="dxa"/>
              </w:tblCellMar>
              <w:tblLook w:val="00A0"/>
            </w:tblPr>
            <w:tblGrid>
              <w:gridCol w:w="142"/>
              <w:gridCol w:w="3741"/>
              <w:gridCol w:w="127"/>
              <w:gridCol w:w="1060"/>
              <w:gridCol w:w="127"/>
              <w:gridCol w:w="3477"/>
            </w:tblGrid>
            <w:tr w:rsidR="004F55E7" w:rsidRPr="00670112" w:rsidTr="00D71CB2">
              <w:trPr>
                <w:tblCellSpacing w:w="15" w:type="dxa"/>
                <w:jc w:val="center"/>
              </w:trPr>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5250" w:type="dxa"/>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_____</w:t>
                  </w:r>
                  <w:r>
                    <w:rPr>
                      <w:rFonts w:ascii="Times New Roman" w:hAnsi="Times New Roman"/>
                      <w:sz w:val="20"/>
                      <w:szCs w:val="20"/>
                      <w:u w:val="single"/>
                      <w:lang w:eastAsia="lt-LT"/>
                    </w:rPr>
                    <w:t>Direktorius</w:t>
                  </w:r>
                  <w:r w:rsidRPr="00CF54C7">
                    <w:rPr>
                      <w:rFonts w:ascii="Times New Roman" w:hAnsi="Times New Roman"/>
                      <w:sz w:val="20"/>
                      <w:szCs w:val="20"/>
                      <w:lang w:eastAsia="lt-LT"/>
                    </w:rPr>
                    <w:t>_____</w:t>
                  </w:r>
                </w:p>
              </w:tc>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750" w:type="dxa"/>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__________</w:t>
                  </w:r>
                </w:p>
              </w:tc>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5250" w:type="dxa"/>
                </w:tcPr>
                <w:p w:rsidR="004F55E7" w:rsidRPr="00CF54C7" w:rsidRDefault="004F55E7" w:rsidP="00FE5381">
                  <w:pPr>
                    <w:spacing w:after="0" w:line="240" w:lineRule="auto"/>
                    <w:jc w:val="center"/>
                    <w:rPr>
                      <w:rFonts w:ascii="Times New Roman" w:hAnsi="Times New Roman"/>
                      <w:sz w:val="20"/>
                      <w:szCs w:val="20"/>
                      <w:lang w:eastAsia="lt-LT"/>
                    </w:rPr>
                  </w:pPr>
                  <w:r w:rsidRPr="00CF54C7">
                    <w:rPr>
                      <w:rFonts w:ascii="Times New Roman" w:hAnsi="Times New Roman"/>
                      <w:sz w:val="20"/>
                      <w:szCs w:val="20"/>
                      <w:lang w:eastAsia="lt-LT"/>
                    </w:rPr>
                    <w:t>_____</w:t>
                  </w:r>
                  <w:r w:rsidR="00FE5381">
                    <w:rPr>
                      <w:rFonts w:ascii="Times New Roman" w:hAnsi="Times New Roman"/>
                      <w:sz w:val="20"/>
                      <w:szCs w:val="20"/>
                      <w:u w:val="single"/>
                      <w:lang w:eastAsia="lt-LT"/>
                    </w:rPr>
                    <w:t>Virginijus Jokšas</w:t>
                  </w:r>
                </w:p>
              </w:tc>
            </w:tr>
            <w:tr w:rsidR="004F55E7" w:rsidRPr="00670112" w:rsidTr="00D71CB2">
              <w:trPr>
                <w:tblCellSpacing w:w="15" w:type="dxa"/>
                <w:jc w:val="center"/>
              </w:trPr>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5250" w:type="dxa"/>
                  <w:vAlign w:val="center"/>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i/>
                      <w:iCs/>
                      <w:sz w:val="20"/>
                      <w:szCs w:val="20"/>
                      <w:lang w:eastAsia="lt-LT"/>
                    </w:rPr>
                    <w:t>(Perkančiosios organizacijos vadovo</w:t>
                  </w:r>
                  <w:r w:rsidRPr="00CF54C7">
                    <w:rPr>
                      <w:rFonts w:ascii="Times New Roman" w:hAnsi="Times New Roman"/>
                      <w:i/>
                      <w:iCs/>
                      <w:sz w:val="20"/>
                      <w:szCs w:val="20"/>
                      <w:lang w:eastAsia="lt-LT"/>
                    </w:rPr>
                    <w:br/>
                    <w:t>arba jo įgalioto asmens pareigų</w:t>
                  </w:r>
                  <w:r w:rsidRPr="00CF54C7">
                    <w:rPr>
                      <w:rFonts w:ascii="Times New Roman" w:hAnsi="Times New Roman"/>
                      <w:i/>
                      <w:iCs/>
                      <w:sz w:val="20"/>
                      <w:szCs w:val="20"/>
                      <w:lang w:eastAsia="lt-LT"/>
                    </w:rPr>
                    <w:br/>
                    <w:t>pavadinimas)</w:t>
                  </w:r>
                </w:p>
              </w:tc>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750" w:type="dxa"/>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i/>
                      <w:iCs/>
                      <w:sz w:val="20"/>
                      <w:szCs w:val="20"/>
                      <w:lang w:eastAsia="lt-LT"/>
                    </w:rPr>
                    <w:t>(parašas)</w:t>
                  </w:r>
                </w:p>
              </w:tc>
              <w:tc>
                <w:tcPr>
                  <w:tcW w:w="150" w:type="dxa"/>
                  <w:vAlign w:val="center"/>
                </w:tcPr>
                <w:p w:rsidR="004F55E7" w:rsidRPr="00CF54C7" w:rsidRDefault="004F55E7" w:rsidP="00D71CB2">
                  <w:pPr>
                    <w:spacing w:after="0" w:line="240" w:lineRule="auto"/>
                    <w:rPr>
                      <w:rFonts w:ascii="Times New Roman" w:hAnsi="Times New Roman"/>
                      <w:sz w:val="20"/>
                      <w:szCs w:val="20"/>
                      <w:lang w:eastAsia="lt-LT"/>
                    </w:rPr>
                  </w:pPr>
                </w:p>
              </w:tc>
              <w:tc>
                <w:tcPr>
                  <w:tcW w:w="5250" w:type="dxa"/>
                </w:tcPr>
                <w:p w:rsidR="004F55E7" w:rsidRPr="00CF54C7" w:rsidRDefault="004F55E7" w:rsidP="00D71CB2">
                  <w:pPr>
                    <w:spacing w:after="0" w:line="240" w:lineRule="auto"/>
                    <w:jc w:val="center"/>
                    <w:rPr>
                      <w:rFonts w:ascii="Times New Roman" w:hAnsi="Times New Roman"/>
                      <w:sz w:val="20"/>
                      <w:szCs w:val="20"/>
                      <w:lang w:eastAsia="lt-LT"/>
                    </w:rPr>
                  </w:pPr>
                  <w:r w:rsidRPr="00CF54C7">
                    <w:rPr>
                      <w:rFonts w:ascii="Times New Roman" w:hAnsi="Times New Roman"/>
                      <w:i/>
                      <w:iCs/>
                      <w:sz w:val="20"/>
                      <w:szCs w:val="20"/>
                      <w:lang w:eastAsia="lt-LT"/>
                    </w:rPr>
                    <w:t>(vardas, pavardė)</w:t>
                  </w:r>
                </w:p>
              </w:tc>
            </w:tr>
          </w:tbl>
          <w:p w:rsidR="004F55E7" w:rsidRPr="00CF54C7" w:rsidRDefault="004F55E7" w:rsidP="00D71CB2">
            <w:pPr>
              <w:spacing w:after="0" w:line="240" w:lineRule="auto"/>
              <w:jc w:val="center"/>
              <w:rPr>
                <w:rFonts w:ascii="Times New Roman" w:hAnsi="Times New Roman"/>
                <w:sz w:val="20"/>
                <w:szCs w:val="20"/>
                <w:lang w:eastAsia="lt-LT"/>
              </w:rPr>
            </w:pPr>
          </w:p>
        </w:tc>
      </w:tr>
    </w:tbl>
    <w:p w:rsidR="004F55E7" w:rsidRDefault="004F55E7" w:rsidP="004F55E7">
      <w:pPr>
        <w:spacing w:after="0" w:line="240" w:lineRule="auto"/>
      </w:pPr>
    </w:p>
    <w:p w:rsidR="00A816DC" w:rsidRDefault="00A816DC"/>
    <w:sectPr w:rsidR="00A816DC" w:rsidSect="00CE693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F55E7"/>
    <w:rsid w:val="00255BD4"/>
    <w:rsid w:val="004F55E7"/>
    <w:rsid w:val="007426D9"/>
    <w:rsid w:val="007E3B89"/>
    <w:rsid w:val="00A816DC"/>
    <w:rsid w:val="00B44957"/>
    <w:rsid w:val="00D76356"/>
    <w:rsid w:val="00DF1624"/>
    <w:rsid w:val="00E4309E"/>
    <w:rsid w:val="00F34A17"/>
    <w:rsid w:val="00FE538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55E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2835</Words>
  <Characters>1617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6</cp:revision>
  <cp:lastPrinted>2015-01-22T07:10:00Z</cp:lastPrinted>
  <dcterms:created xsi:type="dcterms:W3CDTF">2015-01-22T06:49:00Z</dcterms:created>
  <dcterms:modified xsi:type="dcterms:W3CDTF">2015-01-23T09:47:00Z</dcterms:modified>
</cp:coreProperties>
</file>