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B" w:rsidRPr="00240B16" w:rsidRDefault="007634AB" w:rsidP="007634AB">
      <w:pPr>
        <w:pStyle w:val="Sraopastraipa"/>
        <w:numPr>
          <w:ilvl w:val="0"/>
          <w:numId w:val="1"/>
        </w:numPr>
        <w:suppressAutoHyphens w:val="0"/>
        <w:ind w:left="0" w:firstLine="851"/>
        <w:contextualSpacing w:val="0"/>
        <w:jc w:val="both"/>
      </w:pPr>
      <w:r w:rsidRPr="00240B16">
        <w:t>Mokiniams skiriamos atostogos:</w:t>
      </w:r>
    </w:p>
    <w:p w:rsidR="007634AB" w:rsidRDefault="007634AB" w:rsidP="007634AB">
      <w:pPr>
        <w:pStyle w:val="Sraopastraipa"/>
        <w:numPr>
          <w:ilvl w:val="1"/>
          <w:numId w:val="1"/>
        </w:numPr>
        <w:ind w:left="0" w:firstLine="851"/>
        <w:contextualSpacing w:val="0"/>
        <w:jc w:val="both"/>
        <w:rPr>
          <w:lang w:eastAsia="lt-LT"/>
        </w:rPr>
      </w:pPr>
      <w:r w:rsidRPr="000A4173">
        <w:rPr>
          <w:lang w:eastAsia="lt-LT"/>
        </w:rPr>
        <w:t>2018-2019 m.</w:t>
      </w:r>
      <w:r>
        <w:rPr>
          <w:lang w:eastAsia="lt-LT"/>
        </w:rPr>
        <w:t xml:space="preserve"> </w:t>
      </w:r>
      <w:r w:rsidRPr="000A4173">
        <w:rPr>
          <w:lang w:eastAsia="lt-LT"/>
        </w:rPr>
        <w:t>m.:</w:t>
      </w:r>
    </w:p>
    <w:p w:rsidR="007634AB" w:rsidRPr="000A4173" w:rsidRDefault="007634AB" w:rsidP="007634AB">
      <w:pPr>
        <w:pStyle w:val="Sraopastraipa"/>
        <w:ind w:left="992"/>
        <w:contextualSpacing w:val="0"/>
        <w:jc w:val="both"/>
        <w:rPr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</w:tblGrid>
      <w:tr w:rsidR="007634AB" w:rsidRPr="009C1E40" w:rsidTr="003F16AB">
        <w:trPr>
          <w:trHeight w:val="70"/>
          <w:jc w:val="center"/>
        </w:trPr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</w:pPr>
            <w:r w:rsidRPr="009C1E40">
              <w:t>Rudens</w:t>
            </w:r>
          </w:p>
        </w:tc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  <w:jc w:val="center"/>
            </w:pPr>
            <w:r w:rsidRPr="009C1E40">
              <w:t>2018-10-29–2018-11-02</w:t>
            </w:r>
          </w:p>
        </w:tc>
      </w:tr>
      <w:tr w:rsidR="007634AB" w:rsidRPr="009C1E40" w:rsidTr="003F16AB">
        <w:trPr>
          <w:trHeight w:val="121"/>
          <w:jc w:val="center"/>
        </w:trPr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</w:pPr>
            <w:r w:rsidRPr="009C1E40">
              <w:t>Žiemos (Kalėdų)</w:t>
            </w:r>
          </w:p>
        </w:tc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  <w:jc w:val="center"/>
            </w:pPr>
            <w:r w:rsidRPr="009C1E40">
              <w:t>2018-12-27–2019-01-02</w:t>
            </w:r>
          </w:p>
        </w:tc>
      </w:tr>
      <w:tr w:rsidR="007634AB" w:rsidRPr="009C1E40" w:rsidTr="003F16AB">
        <w:trPr>
          <w:trHeight w:val="70"/>
          <w:jc w:val="center"/>
        </w:trPr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</w:pPr>
            <w:r w:rsidRPr="009C1E40">
              <w:t>Žiemos</w:t>
            </w:r>
          </w:p>
        </w:tc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  <w:jc w:val="center"/>
            </w:pPr>
            <w:r w:rsidRPr="009C1E40">
              <w:t>2019-02-18–2019-02-22</w:t>
            </w:r>
          </w:p>
        </w:tc>
      </w:tr>
      <w:tr w:rsidR="007634AB" w:rsidRPr="009C1E40" w:rsidTr="003F16AB">
        <w:trPr>
          <w:trHeight w:val="70"/>
          <w:jc w:val="center"/>
        </w:trPr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</w:pPr>
            <w:r w:rsidRPr="009C1E40">
              <w:t>Pavasario (Velykų)</w:t>
            </w:r>
          </w:p>
        </w:tc>
        <w:tc>
          <w:tcPr>
            <w:tcW w:w="2835" w:type="dxa"/>
            <w:vAlign w:val="center"/>
          </w:tcPr>
          <w:p w:rsidR="007634AB" w:rsidRPr="009C1E40" w:rsidRDefault="007634AB" w:rsidP="003F16AB">
            <w:pPr>
              <w:pStyle w:val="Default"/>
              <w:jc w:val="center"/>
            </w:pPr>
            <w:r w:rsidRPr="009C1E40">
              <w:t>2019-04-23–2019-04-26</w:t>
            </w:r>
          </w:p>
        </w:tc>
      </w:tr>
    </w:tbl>
    <w:p w:rsidR="00B06CB8" w:rsidRPr="00C62C57" w:rsidRDefault="00B06CB8" w:rsidP="00B06CB8">
      <w:pPr>
        <w:pStyle w:val="Sraopastraipa"/>
        <w:numPr>
          <w:ilvl w:val="0"/>
          <w:numId w:val="2"/>
        </w:numPr>
        <w:suppressAutoHyphens w:val="0"/>
        <w:contextualSpacing w:val="0"/>
        <w:jc w:val="both"/>
      </w:pPr>
      <w:r w:rsidRPr="00C62C57">
        <w:t>Atsižvelgiant į Skuodo rajono savivaldybės administracijos Švietimo skyriaus 2018-05-28 raštą Nr. ŠR2-96 „Dėl 2018–2019 mokslo metų 5 ugdymo dienų organizavimo laiko“, 15 ugdymo dienų organizavimo laikas naudojamas:</w:t>
      </w:r>
    </w:p>
    <w:p w:rsidR="00B06CB8" w:rsidRDefault="00B06CB8" w:rsidP="00B06CB8">
      <w:pPr>
        <w:jc w:val="both"/>
      </w:pPr>
      <w:bookmarkStart w:id="0" w:name="_GoBack"/>
      <w:bookmarkEnd w:id="0"/>
    </w:p>
    <w:p w:rsidR="00B06CB8" w:rsidRDefault="00B06CB8" w:rsidP="00B06CB8">
      <w:pPr>
        <w:pStyle w:val="Sraopastraipa"/>
        <w:numPr>
          <w:ilvl w:val="1"/>
          <w:numId w:val="2"/>
        </w:numPr>
        <w:suppressAutoHyphens w:val="0"/>
        <w:contextualSpacing w:val="0"/>
        <w:jc w:val="both"/>
      </w:pPr>
      <w:r>
        <w:t>1-4 klasėse:</w:t>
      </w: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5635"/>
      </w:tblGrid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center"/>
            </w:pPr>
            <w:r>
              <w:t>Data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center"/>
            </w:pPr>
            <w:r>
              <w:t>Tema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2018-09-03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Mokslo ir žinių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2018-09-04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Dorinio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2018-09-05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Knygos  ir mokyklinio vadovėlio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2018-11-06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Tolerancijos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2018-11-23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Ugdymo karjerai diena. Projekto „Amatas – gyvenimo pamatas“ baigiamoji konferencija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2018-12-21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Kalėdinių renginių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2019-02-15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Gimtosios kalbos puoselėjimo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2019-03-20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Gamtosauginio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2019-05-31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Sporto ir sveikatingumo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2019-06-07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Mokslo metų baigimo šventė „ Tegu skrieja ir pildosi svajonės“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2019-01-21 ( pirmadienis)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2019-02-26 ( antradienis)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2019-03-27 ( trečiadienis)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2019-05-16 ( ketvirtadienis)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2019-06-03 ( pirmadienis)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</w:tbl>
    <w:p w:rsidR="00B06CB8" w:rsidRDefault="00B06CB8" w:rsidP="00B06CB8">
      <w:pPr>
        <w:pStyle w:val="Sraopastraipa"/>
        <w:suppressAutoHyphens w:val="0"/>
        <w:ind w:left="1152"/>
        <w:contextualSpacing w:val="0"/>
        <w:jc w:val="both"/>
      </w:pPr>
      <w:r w:rsidRPr="00FF223A">
        <w:t xml:space="preserve"> </w:t>
      </w:r>
    </w:p>
    <w:p w:rsidR="00B06CB8" w:rsidRDefault="00B06CB8" w:rsidP="00B06CB8">
      <w:pPr>
        <w:pStyle w:val="Sraopastraipa"/>
        <w:numPr>
          <w:ilvl w:val="1"/>
          <w:numId w:val="2"/>
        </w:numPr>
        <w:suppressAutoHyphens w:val="0"/>
        <w:contextualSpacing w:val="0"/>
        <w:jc w:val="both"/>
      </w:pPr>
      <w:r>
        <w:t>5-8 klasėse:</w:t>
      </w: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5635"/>
      </w:tblGrid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center"/>
            </w:pPr>
            <w:r>
              <w:t>Data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center"/>
            </w:pPr>
            <w:r>
              <w:t>Tema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2018-09-03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Mokslo ir žinių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2018-09-04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Dorinio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2018-09-05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Knygos  ir mokyklinio vadovėlio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2018-11-06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Tolerancijos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2018-12-21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Kalėdinių renginių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2019-02-15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Gimtosios kalbos puoselėjimo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2019-03-20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Gamtosauginio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2019-04-10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Ugdymo karjerai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2019-06-19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Sporto ir sveikatingumo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2019-06-20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Mokslo metų baigimo šventė „ Tegu skrieja ir pildosi svajonės“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2019-01-21 ( pirmadienis)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2019-02-26 ( antradienis)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2019-03-27 ( trečiadienis)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2019-05-16 ( ketvirtadienis)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  <w:tr w:rsidR="00B06CB8" w:rsidTr="003F16AB">
        <w:tc>
          <w:tcPr>
            <w:tcW w:w="3067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2019-06-14 ( penktadienis)</w:t>
            </w:r>
          </w:p>
        </w:tc>
        <w:tc>
          <w:tcPr>
            <w:tcW w:w="5635" w:type="dxa"/>
          </w:tcPr>
          <w:p w:rsidR="00B06CB8" w:rsidRDefault="00B06CB8" w:rsidP="003F16AB">
            <w:pPr>
              <w:pStyle w:val="Sraopastraipa"/>
              <w:suppressAutoHyphens w:val="0"/>
              <w:ind w:left="0"/>
              <w:contextualSpacing w:val="0"/>
              <w:jc w:val="both"/>
            </w:pPr>
            <w:r>
              <w:t>Patirtinio ugdymo diena</w:t>
            </w:r>
          </w:p>
        </w:tc>
      </w:tr>
    </w:tbl>
    <w:p w:rsidR="009D06E5" w:rsidRDefault="009D06E5"/>
    <w:sectPr w:rsidR="009D06E5" w:rsidSect="00B06CB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62F"/>
    <w:multiLevelType w:val="multilevel"/>
    <w:tmpl w:val="EB28F0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>
    <w:nsid w:val="538D7F5F"/>
    <w:multiLevelType w:val="multilevel"/>
    <w:tmpl w:val="EB28F0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MS Mincho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B"/>
    <w:rsid w:val="007634AB"/>
    <w:rsid w:val="009D06E5"/>
    <w:rsid w:val="00B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634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63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634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63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Dzintra</cp:lastModifiedBy>
  <cp:revision>1</cp:revision>
  <dcterms:created xsi:type="dcterms:W3CDTF">2018-08-31T07:05:00Z</dcterms:created>
  <dcterms:modified xsi:type="dcterms:W3CDTF">2018-08-31T07:19:00Z</dcterms:modified>
</cp:coreProperties>
</file>