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DB" w:rsidRDefault="0090454F" w:rsidP="00E538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MAŽOS VERTĖS VIEŠŲJŲ</w:t>
      </w:r>
      <w:r w:rsidR="00E538DB">
        <w:rPr>
          <w:rFonts w:ascii="Times New Roman" w:eastAsia="Calibri" w:hAnsi="Times New Roman" w:cs="Times New Roman"/>
          <w:b/>
          <w:sz w:val="28"/>
          <w:szCs w:val="28"/>
        </w:rPr>
        <w:t xml:space="preserve"> PIRKIMŲ SUVESTINĖ</w:t>
      </w:r>
    </w:p>
    <w:p w:rsidR="00E538DB" w:rsidRDefault="00E538DB" w:rsidP="00E538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m. spalio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418"/>
        <w:gridCol w:w="999"/>
        <w:gridCol w:w="1712"/>
        <w:gridCol w:w="1426"/>
        <w:gridCol w:w="1427"/>
        <w:gridCol w:w="1854"/>
        <w:gridCol w:w="1142"/>
        <w:gridCol w:w="1997"/>
      </w:tblGrid>
      <w:tr w:rsidR="00E538DB" w:rsidTr="00854288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38DB" w:rsidTr="00854288">
        <w:trPr>
          <w:trHeight w:val="144"/>
        </w:trPr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E538DB" w:rsidTr="0090454F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 data ir trukmė</w:t>
            </w:r>
          </w:p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428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Raktų pakabukai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Lasegra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Lasegra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2021-10-07</w:t>
            </w:r>
          </w:p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288" w:rsidTr="0090454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Peiliai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vejapjovės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traktoriukui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Swedish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Transport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Swedish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Transport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288" w:rsidRDefault="00854288" w:rsidP="008542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Vienkartinė</w:t>
            </w:r>
          </w:p>
          <w:p w:rsidR="00854288" w:rsidRDefault="00854288" w:rsidP="00854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</w:tr>
      <w:tr w:rsidR="002174F9" w:rsidTr="0090454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Prekės ikimokyklinei grupei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Imsema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Imsema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2021-10-11</w:t>
            </w:r>
          </w:p>
        </w:tc>
      </w:tr>
      <w:tr w:rsidR="002174F9" w:rsidTr="0090454F">
        <w:trPr>
          <w:trHeight w:val="451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4F9" w:rsidRDefault="002174F9" w:rsidP="002174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Vienkartinė</w:t>
            </w:r>
          </w:p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</w:tr>
      <w:tr w:rsidR="002174F9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Žaislai ikimokyklinei grupei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Baltmer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Baltmer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2174F9" w:rsidRDefault="002174F9" w:rsidP="002174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2021-10-07</w:t>
            </w:r>
          </w:p>
        </w:tc>
      </w:tr>
      <w:tr w:rsidR="001E078F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Tinklinio kamuoliai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6C53D8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</w:t>
            </w:r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>Multisportas</w:t>
            </w:r>
            <w:proofErr w:type="spellEnd"/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6C53D8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</w:t>
            </w:r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>Multisportas</w:t>
            </w:r>
            <w:proofErr w:type="spellEnd"/>
            <w:r w:rsidR="001E078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1E078F" w:rsidRDefault="001E078F" w:rsidP="001E07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</w:tr>
      <w:tr w:rsidR="006C53D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„Tamsta“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„Tamsta“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6C53D8" w:rsidRDefault="006C53D8" w:rsidP="006C5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</w:tr>
      <w:tr w:rsidR="00E44051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Rašalinis spalvotas spausdintuvas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</w:tr>
      <w:tr w:rsidR="00E44051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Planšetė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Blackview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</w:tr>
      <w:tr w:rsidR="00E44051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Charlot.lt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657,13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Charlot.lt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051" w:rsidRDefault="00E44051" w:rsidP="00E4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E44051" w:rsidRDefault="00E44051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611F22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</w:tr>
      <w:tr w:rsidR="00611F22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Nauja kasetė (Samsung)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</w:tr>
      <w:tr w:rsidR="00611F22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Šachmatai klasikiniai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„Vagos prekyba“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„Vagos prekyba“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611F22" w:rsidRDefault="00611F22" w:rsidP="00611F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</w:tr>
      <w:tr w:rsidR="00CD2450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Pr="0090454F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54F">
              <w:rPr>
                <w:rFonts w:ascii="Times New Roman" w:eastAsia="Calibri" w:hAnsi="Times New Roman" w:cs="Times New Roman"/>
                <w:sz w:val="20"/>
                <w:szCs w:val="20"/>
              </w:rPr>
              <w:t>Mokymai „Atsakingo asmens už priešgaisrinę saugą“ ir „Atsakingo asmens už darbuotojų saugą ir sveikatą“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„Energetikų mokymo centras“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„Energetikų mokymo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2021-10-19</w:t>
            </w:r>
          </w:p>
        </w:tc>
      </w:tr>
      <w:tr w:rsidR="00CD2450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2021-10-13</w:t>
            </w:r>
          </w:p>
        </w:tc>
      </w:tr>
      <w:tr w:rsidR="00CD2450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Medicininės veido kaukės ir vinilinės pirštinės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CD2450" w:rsidRDefault="00CD2450" w:rsidP="00CD24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</w:tr>
      <w:tr w:rsidR="00591C8D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Milgreta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Milgreta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</w:tr>
      <w:tr w:rsidR="00591C8D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Lavinamieji žaislai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Toffer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Toffer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</w:tr>
      <w:tr w:rsidR="00591C8D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Raidžių ir skaičių rinkiniai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Tekeliūnas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Tekeliūnas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</w:tr>
      <w:tr w:rsidR="00591C8D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C8D" w:rsidRDefault="00591C8D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91C8D" w:rsidRDefault="00430525" w:rsidP="00591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</w:t>
            </w:r>
            <w:r w:rsidR="00591C8D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</w:tc>
      </w:tr>
      <w:tr w:rsidR="003B5214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kėlimo kursai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„Viešųjų pirkimų agentūra“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„Viešųjų pirkimų agentūra“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3B5214" w:rsidRDefault="003B5214" w:rsidP="003B52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</w:tr>
      <w:tr w:rsidR="00A8230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inventorius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Euroatletas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Euroatletas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A82308" w:rsidRDefault="00A82308" w:rsidP="00A823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2021-10-21</w:t>
            </w:r>
          </w:p>
        </w:tc>
      </w:tr>
      <w:tr w:rsidR="00B7265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prekės, dezinfekcinės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2021-10-28</w:t>
            </w:r>
          </w:p>
        </w:tc>
      </w:tr>
      <w:tr w:rsidR="00B7265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2021-10-22</w:t>
            </w:r>
          </w:p>
        </w:tc>
      </w:tr>
      <w:tr w:rsidR="00B7265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379,04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2021-10-26</w:t>
            </w:r>
          </w:p>
        </w:tc>
      </w:tr>
      <w:tr w:rsidR="00B72658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72658" w:rsidRDefault="00B72658" w:rsidP="00B726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</w:tr>
      <w:tr w:rsidR="00A73A71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 išvyka „Mokymo formos kitose edukacinėse erdvėse“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2021-10-28</w:t>
            </w:r>
          </w:p>
        </w:tc>
      </w:tr>
      <w:tr w:rsidR="00A73A71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Specialiosios pedagogikos ir specialiosios psichologijos kvalifikacijos kursai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A73A71" w:rsidRDefault="00A73A71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</w:tr>
      <w:tr w:rsidR="00E538DB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8DB" w:rsidRDefault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Edukacija ir gido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A73A71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Respublikinis Vaclovo Into akmenų muziejus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A73A71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Respublikinis Vaclovo Into akmenų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8DB" w:rsidRDefault="00E5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E538DB" w:rsidRDefault="00E538DB" w:rsidP="00A73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A73A71">
              <w:rPr>
                <w:rFonts w:ascii="Times New Roman" w:eastAsia="Calibri" w:hAnsi="Times New Roman" w:cs="Times New Roman"/>
                <w:sz w:val="24"/>
                <w:szCs w:val="24"/>
              </w:rPr>
              <w:t>10-25</w:t>
            </w:r>
          </w:p>
        </w:tc>
      </w:tr>
      <w:tr w:rsidR="00430525" w:rsidTr="0090454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Ugnivita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Ugnivita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430525" w:rsidRDefault="00430525" w:rsidP="004305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2021-10-29</w:t>
            </w:r>
          </w:p>
        </w:tc>
      </w:tr>
    </w:tbl>
    <w:p w:rsidR="00E538DB" w:rsidRDefault="00E538DB" w:rsidP="00E538DB"/>
    <w:p w:rsidR="00D66933" w:rsidRDefault="00D66933" w:rsidP="00E538DB">
      <w:bookmarkStart w:id="0" w:name="_GoBack"/>
      <w:bookmarkEnd w:id="0"/>
    </w:p>
    <w:sectPr w:rsidR="00D66933" w:rsidSect="00E538D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B"/>
    <w:rsid w:val="001E078F"/>
    <w:rsid w:val="002174F9"/>
    <w:rsid w:val="003A4C73"/>
    <w:rsid w:val="003B5214"/>
    <w:rsid w:val="00430525"/>
    <w:rsid w:val="00591C8D"/>
    <w:rsid w:val="00611F22"/>
    <w:rsid w:val="006C53D8"/>
    <w:rsid w:val="00854288"/>
    <w:rsid w:val="0090454F"/>
    <w:rsid w:val="00A73A71"/>
    <w:rsid w:val="00A82308"/>
    <w:rsid w:val="00B72658"/>
    <w:rsid w:val="00CA4711"/>
    <w:rsid w:val="00CD2450"/>
    <w:rsid w:val="00D66933"/>
    <w:rsid w:val="00E44051"/>
    <w:rsid w:val="00E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67B"/>
  <w15:chartTrackingRefBased/>
  <w15:docId w15:val="{205020FB-4C98-44F8-B04E-E0070971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8D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E538D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11F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11F2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11F2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11F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11F2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 Jokšas</cp:lastModifiedBy>
  <cp:revision>6</cp:revision>
  <dcterms:created xsi:type="dcterms:W3CDTF">2021-11-04T14:13:00Z</dcterms:created>
  <dcterms:modified xsi:type="dcterms:W3CDTF">2021-11-08T10:17:00Z</dcterms:modified>
</cp:coreProperties>
</file>