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9B" w:rsidRDefault="003F159B" w:rsidP="003F159B">
      <w:pPr>
        <w:spacing w:after="0" w:line="240" w:lineRule="auto"/>
        <w:ind w:left="5184" w:firstLine="1195"/>
        <w:rPr>
          <w:rFonts w:ascii="Times New Roman" w:hAnsi="Times New Roman" w:cs="Times New Roman"/>
          <w:sz w:val="24"/>
          <w:szCs w:val="24"/>
        </w:rPr>
      </w:pPr>
      <w:r w:rsidRPr="004C3135">
        <w:rPr>
          <w:rFonts w:ascii="Times New Roman" w:hAnsi="Times New Roman" w:cs="Times New Roman"/>
          <w:sz w:val="24"/>
          <w:szCs w:val="24"/>
        </w:rPr>
        <w:t xml:space="preserve">PATVIRTINTA </w:t>
      </w:r>
    </w:p>
    <w:p w:rsidR="003F159B" w:rsidRPr="004C3135" w:rsidRDefault="003F159B" w:rsidP="003F159B">
      <w:pPr>
        <w:spacing w:after="0" w:line="240" w:lineRule="auto"/>
        <w:ind w:left="6379"/>
        <w:rPr>
          <w:rFonts w:ascii="Times New Roman" w:hAnsi="Times New Roman" w:cs="Times New Roman"/>
          <w:sz w:val="24"/>
          <w:szCs w:val="24"/>
        </w:rPr>
      </w:pPr>
      <w:r>
        <w:rPr>
          <w:rFonts w:ascii="Times New Roman" w:hAnsi="Times New Roman" w:cs="Times New Roman"/>
          <w:sz w:val="24"/>
          <w:szCs w:val="24"/>
        </w:rPr>
        <w:t xml:space="preserve">Skuodo Bartuvos progimnazijos direktoriaus </w:t>
      </w:r>
      <w:r w:rsidRPr="004C3135">
        <w:rPr>
          <w:rFonts w:ascii="Times New Roman" w:hAnsi="Times New Roman" w:cs="Times New Roman"/>
          <w:sz w:val="24"/>
          <w:szCs w:val="24"/>
        </w:rPr>
        <w:t xml:space="preserve">2015 m. </w:t>
      </w:r>
      <w:r>
        <w:rPr>
          <w:rFonts w:ascii="Times New Roman" w:hAnsi="Times New Roman" w:cs="Times New Roman"/>
          <w:sz w:val="24"/>
          <w:szCs w:val="24"/>
        </w:rPr>
        <w:t>gegužės</w:t>
      </w:r>
      <w:r w:rsidR="00C90ABC">
        <w:rPr>
          <w:rFonts w:ascii="Times New Roman" w:hAnsi="Times New Roman" w:cs="Times New Roman"/>
          <w:sz w:val="24"/>
          <w:szCs w:val="24"/>
        </w:rPr>
        <w:t xml:space="preserve"> 25</w:t>
      </w:r>
      <w:r w:rsidRPr="004C3135">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4C3135">
        <w:rPr>
          <w:rFonts w:ascii="Times New Roman" w:hAnsi="Times New Roman" w:cs="Times New Roman"/>
          <w:sz w:val="24"/>
          <w:szCs w:val="24"/>
        </w:rPr>
        <w:t>įsak</w:t>
      </w:r>
      <w:r>
        <w:rPr>
          <w:rFonts w:ascii="Times New Roman" w:hAnsi="Times New Roman" w:cs="Times New Roman"/>
          <w:sz w:val="24"/>
          <w:szCs w:val="24"/>
        </w:rPr>
        <w:t>ymu</w:t>
      </w:r>
      <w:r w:rsidRPr="004C3135">
        <w:rPr>
          <w:rFonts w:ascii="Times New Roman" w:hAnsi="Times New Roman" w:cs="Times New Roman"/>
          <w:sz w:val="24"/>
          <w:szCs w:val="24"/>
        </w:rPr>
        <w:t xml:space="preserve"> Nr.</w:t>
      </w:r>
      <w:r>
        <w:rPr>
          <w:rFonts w:ascii="Times New Roman" w:hAnsi="Times New Roman" w:cs="Times New Roman"/>
          <w:sz w:val="24"/>
          <w:szCs w:val="24"/>
        </w:rPr>
        <w:t xml:space="preserve">V1 – </w:t>
      </w:r>
      <w:r w:rsidR="0084373C">
        <w:rPr>
          <w:rFonts w:ascii="Times New Roman" w:hAnsi="Times New Roman" w:cs="Times New Roman"/>
          <w:sz w:val="24"/>
          <w:szCs w:val="24"/>
        </w:rPr>
        <w:t>59</w:t>
      </w:r>
    </w:p>
    <w:p w:rsidR="00505341" w:rsidRDefault="00505341" w:rsidP="00505341">
      <w:pPr>
        <w:pStyle w:val="Betarp"/>
        <w:jc w:val="center"/>
        <w:rPr>
          <w:rFonts w:ascii="Times New Roman" w:hAnsi="Times New Roman" w:cs="Times New Roman"/>
          <w:b/>
          <w:sz w:val="24"/>
          <w:szCs w:val="24"/>
        </w:rPr>
      </w:pPr>
    </w:p>
    <w:p w:rsidR="00184AF0" w:rsidRDefault="00184AF0" w:rsidP="003F159B">
      <w:pPr>
        <w:pStyle w:val="Betarp"/>
        <w:rPr>
          <w:rFonts w:ascii="Times New Roman" w:hAnsi="Times New Roman" w:cs="Times New Roman"/>
          <w:b/>
          <w:sz w:val="24"/>
          <w:szCs w:val="24"/>
        </w:rPr>
      </w:pPr>
    </w:p>
    <w:p w:rsidR="005B788A" w:rsidRPr="00505341" w:rsidRDefault="00E1495C" w:rsidP="00505341">
      <w:pPr>
        <w:pStyle w:val="Betarp"/>
        <w:jc w:val="center"/>
        <w:rPr>
          <w:rFonts w:ascii="Times New Roman" w:hAnsi="Times New Roman" w:cs="Times New Roman"/>
          <w:b/>
          <w:sz w:val="28"/>
          <w:szCs w:val="28"/>
        </w:rPr>
      </w:pPr>
      <w:r w:rsidRPr="00505341">
        <w:rPr>
          <w:rFonts w:ascii="Times New Roman" w:hAnsi="Times New Roman" w:cs="Times New Roman"/>
          <w:b/>
          <w:sz w:val="28"/>
          <w:szCs w:val="28"/>
        </w:rPr>
        <w:t>SKUODO BARTUVOS PROGIMNAZIJOS APRŪPINIMO BEND</w:t>
      </w:r>
      <w:r w:rsidR="00311CA1" w:rsidRPr="00505341">
        <w:rPr>
          <w:rFonts w:ascii="Times New Roman" w:hAnsi="Times New Roman" w:cs="Times New Roman"/>
          <w:b/>
          <w:sz w:val="28"/>
          <w:szCs w:val="28"/>
        </w:rPr>
        <w:t>ROJO UGDYMO DALYKŲ VADOVĖLIAIS</w:t>
      </w:r>
      <w:r w:rsidRPr="00505341">
        <w:rPr>
          <w:rFonts w:ascii="Times New Roman" w:hAnsi="Times New Roman" w:cs="Times New Roman"/>
          <w:b/>
          <w:sz w:val="28"/>
          <w:szCs w:val="28"/>
        </w:rPr>
        <w:t>, MOKYMO</w:t>
      </w:r>
      <w:r w:rsidR="00505341" w:rsidRPr="00505341">
        <w:rPr>
          <w:rFonts w:ascii="Times New Roman" w:hAnsi="Times New Roman" w:cs="Times New Roman"/>
          <w:b/>
          <w:sz w:val="28"/>
          <w:szCs w:val="28"/>
        </w:rPr>
        <w:t xml:space="preserve"> PRIEMONĖMIS</w:t>
      </w:r>
      <w:r w:rsidRPr="00505341">
        <w:rPr>
          <w:rFonts w:ascii="Times New Roman" w:hAnsi="Times New Roman" w:cs="Times New Roman"/>
          <w:b/>
          <w:sz w:val="28"/>
          <w:szCs w:val="28"/>
        </w:rPr>
        <w:t xml:space="preserve"> </w:t>
      </w:r>
      <w:r w:rsidR="00F301C7">
        <w:rPr>
          <w:rFonts w:ascii="Times New Roman" w:hAnsi="Times New Roman" w:cs="Times New Roman"/>
          <w:b/>
          <w:sz w:val="28"/>
          <w:szCs w:val="28"/>
        </w:rPr>
        <w:t>BEI</w:t>
      </w:r>
      <w:r w:rsidR="00311CA1" w:rsidRPr="00505341">
        <w:rPr>
          <w:rFonts w:ascii="Times New Roman" w:hAnsi="Times New Roman" w:cs="Times New Roman"/>
          <w:b/>
          <w:sz w:val="28"/>
          <w:szCs w:val="28"/>
        </w:rPr>
        <w:t xml:space="preserve"> TURIMŲ VADOVĖLIŲ PERSKIRSTYMO</w:t>
      </w:r>
      <w:r w:rsidR="008927E8">
        <w:rPr>
          <w:rFonts w:ascii="Times New Roman" w:hAnsi="Times New Roman" w:cs="Times New Roman"/>
          <w:b/>
          <w:sz w:val="28"/>
          <w:szCs w:val="28"/>
        </w:rPr>
        <w:t xml:space="preserve"> </w:t>
      </w:r>
      <w:r w:rsidR="00505341" w:rsidRPr="00505341">
        <w:rPr>
          <w:rFonts w:ascii="Times New Roman" w:hAnsi="Times New Roman" w:cs="Times New Roman"/>
          <w:b/>
          <w:sz w:val="28"/>
          <w:szCs w:val="28"/>
        </w:rPr>
        <w:t xml:space="preserve">TVARKOS APRAŠAS </w:t>
      </w:r>
    </w:p>
    <w:p w:rsidR="00505341" w:rsidRPr="00505341" w:rsidRDefault="00505341" w:rsidP="00505341">
      <w:pPr>
        <w:pStyle w:val="Betarp"/>
        <w:jc w:val="center"/>
        <w:rPr>
          <w:rFonts w:ascii="Times New Roman" w:hAnsi="Times New Roman" w:cs="Times New Roman"/>
          <w:b/>
          <w:sz w:val="24"/>
          <w:szCs w:val="24"/>
        </w:rPr>
      </w:pPr>
    </w:p>
    <w:p w:rsidR="005B788A" w:rsidRPr="00505341" w:rsidRDefault="001D00DA" w:rsidP="00505341">
      <w:pPr>
        <w:pStyle w:val="Betarp"/>
        <w:jc w:val="center"/>
        <w:rPr>
          <w:rFonts w:ascii="Times New Roman" w:hAnsi="Times New Roman" w:cs="Times New Roman"/>
          <w:b/>
          <w:sz w:val="24"/>
          <w:szCs w:val="24"/>
        </w:rPr>
      </w:pPr>
      <w:r w:rsidRPr="00505341">
        <w:rPr>
          <w:rFonts w:ascii="Times New Roman" w:hAnsi="Times New Roman" w:cs="Times New Roman"/>
          <w:b/>
          <w:sz w:val="24"/>
          <w:szCs w:val="24"/>
        </w:rPr>
        <w:t>I.</w:t>
      </w:r>
      <w:r w:rsidR="005B788A" w:rsidRPr="00505341">
        <w:rPr>
          <w:rFonts w:ascii="Times New Roman" w:hAnsi="Times New Roman" w:cs="Times New Roman"/>
          <w:b/>
          <w:sz w:val="24"/>
          <w:szCs w:val="24"/>
        </w:rPr>
        <w:t xml:space="preserve"> BENDROSIOS NUOSTATOS</w:t>
      </w:r>
    </w:p>
    <w:p w:rsidR="005B788A" w:rsidRPr="00505341" w:rsidRDefault="005B788A" w:rsidP="00505341">
      <w:pPr>
        <w:pStyle w:val="Betarp"/>
        <w:rPr>
          <w:rFonts w:ascii="Times New Roman" w:hAnsi="Times New Roman" w:cs="Times New Roman"/>
          <w:sz w:val="24"/>
          <w:szCs w:val="24"/>
        </w:rPr>
      </w:pPr>
    </w:p>
    <w:p w:rsidR="00257026" w:rsidRPr="00505341" w:rsidRDefault="00A929F3" w:rsidP="00505341">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 xml:space="preserve">1. </w:t>
      </w:r>
      <w:r w:rsidR="000D0E8F">
        <w:rPr>
          <w:rFonts w:ascii="Times New Roman" w:hAnsi="Times New Roman" w:cs="Times New Roman"/>
          <w:sz w:val="24"/>
          <w:szCs w:val="24"/>
        </w:rPr>
        <w:t xml:space="preserve">Šis tvarkos aprašas </w:t>
      </w:r>
      <w:r w:rsidR="0090222C" w:rsidRPr="00505341">
        <w:rPr>
          <w:rFonts w:ascii="Times New Roman" w:hAnsi="Times New Roman" w:cs="Times New Roman"/>
          <w:sz w:val="24"/>
          <w:szCs w:val="24"/>
        </w:rPr>
        <w:t>yra parengtas vadovaujantis</w:t>
      </w:r>
      <w:r w:rsidR="0090222C">
        <w:rPr>
          <w:rFonts w:ascii="Times New Roman" w:hAnsi="Times New Roman" w:cs="Times New Roman"/>
          <w:sz w:val="24"/>
          <w:szCs w:val="24"/>
        </w:rPr>
        <w:t xml:space="preserve"> </w:t>
      </w:r>
      <w:r w:rsidR="000D0E8F">
        <w:rPr>
          <w:rFonts w:ascii="Times New Roman" w:hAnsi="Times New Roman" w:cs="Times New Roman"/>
          <w:sz w:val="24"/>
          <w:szCs w:val="24"/>
        </w:rPr>
        <w:t>S</w:t>
      </w:r>
      <w:r w:rsidR="005B788A" w:rsidRPr="00505341">
        <w:rPr>
          <w:rFonts w:ascii="Times New Roman" w:hAnsi="Times New Roman" w:cs="Times New Roman"/>
          <w:sz w:val="24"/>
          <w:szCs w:val="24"/>
        </w:rPr>
        <w:t xml:space="preserve">kuodo rajono savivaldybei pavaldžių </w:t>
      </w:r>
      <w:r w:rsidR="002A0073">
        <w:rPr>
          <w:rFonts w:ascii="Times New Roman" w:hAnsi="Times New Roman" w:cs="Times New Roman"/>
          <w:sz w:val="24"/>
          <w:szCs w:val="24"/>
        </w:rPr>
        <w:t>ugdymo įstaigų</w:t>
      </w:r>
      <w:r w:rsidR="005B788A" w:rsidRPr="00505341">
        <w:rPr>
          <w:rFonts w:ascii="Times New Roman" w:hAnsi="Times New Roman" w:cs="Times New Roman"/>
          <w:sz w:val="24"/>
          <w:szCs w:val="24"/>
        </w:rPr>
        <w:t xml:space="preserve"> aprūpinimo bendrojo ugdymo dalykų vadovėliais ir mokymo priemonėmis bei jų paskirstymo tvarkos apraš</w:t>
      </w:r>
      <w:r w:rsidR="002A0073">
        <w:rPr>
          <w:rFonts w:ascii="Times New Roman" w:hAnsi="Times New Roman" w:cs="Times New Roman"/>
          <w:sz w:val="24"/>
          <w:szCs w:val="24"/>
        </w:rPr>
        <w:t>u,</w:t>
      </w:r>
      <w:r w:rsidR="005B788A" w:rsidRPr="00505341">
        <w:rPr>
          <w:rFonts w:ascii="Times New Roman" w:hAnsi="Times New Roman" w:cs="Times New Roman"/>
          <w:sz w:val="24"/>
          <w:szCs w:val="24"/>
        </w:rPr>
        <w:t xml:space="preserve"> </w:t>
      </w:r>
      <w:r w:rsidR="00780860" w:rsidRPr="00505341">
        <w:rPr>
          <w:rFonts w:ascii="Times New Roman" w:hAnsi="Times New Roman" w:cs="Times New Roman"/>
          <w:sz w:val="24"/>
          <w:szCs w:val="24"/>
        </w:rPr>
        <w:t>Lietuvos Respublikos švietimo ir mokslo ministro 2009 gegužė</w:t>
      </w:r>
      <w:r w:rsidR="00044B57">
        <w:rPr>
          <w:rFonts w:ascii="Times New Roman" w:hAnsi="Times New Roman" w:cs="Times New Roman"/>
          <w:sz w:val="24"/>
          <w:szCs w:val="24"/>
        </w:rPr>
        <w:t>s 19 d. įsakymu Nr. ĮSAK-1051 „D</w:t>
      </w:r>
      <w:r w:rsidR="00780860" w:rsidRPr="00505341">
        <w:rPr>
          <w:rFonts w:ascii="Times New Roman" w:hAnsi="Times New Roman" w:cs="Times New Roman"/>
          <w:sz w:val="24"/>
          <w:szCs w:val="24"/>
        </w:rPr>
        <w:t>ėl mokyklų aprūpinimo bendrojo ugdymo dalykų vadovėliais ir mokymo priemonėmis tvarkos apra</w:t>
      </w:r>
      <w:r w:rsidR="00257026" w:rsidRPr="00505341">
        <w:rPr>
          <w:rFonts w:ascii="Times New Roman" w:hAnsi="Times New Roman" w:cs="Times New Roman"/>
          <w:sz w:val="24"/>
          <w:szCs w:val="24"/>
        </w:rPr>
        <w:t>šo patvirtinimo“</w:t>
      </w:r>
      <w:r w:rsidR="000D0E8F">
        <w:rPr>
          <w:rFonts w:ascii="Times New Roman" w:hAnsi="Times New Roman" w:cs="Times New Roman"/>
          <w:sz w:val="24"/>
          <w:szCs w:val="24"/>
        </w:rPr>
        <w:t xml:space="preserve"> </w:t>
      </w:r>
      <w:r w:rsidR="00257026" w:rsidRPr="00505341">
        <w:rPr>
          <w:rFonts w:ascii="Times New Roman" w:hAnsi="Times New Roman" w:cs="Times New Roman"/>
          <w:sz w:val="24"/>
          <w:szCs w:val="24"/>
        </w:rPr>
        <w:t>(</w:t>
      </w:r>
      <w:proofErr w:type="spellStart"/>
      <w:r w:rsidR="00257026" w:rsidRPr="00505341">
        <w:rPr>
          <w:rFonts w:ascii="Times New Roman" w:hAnsi="Times New Roman" w:cs="Times New Roman"/>
          <w:sz w:val="24"/>
          <w:szCs w:val="24"/>
        </w:rPr>
        <w:t>Žin</w:t>
      </w:r>
      <w:proofErr w:type="spellEnd"/>
      <w:r w:rsidR="00257026" w:rsidRPr="00505341">
        <w:rPr>
          <w:rFonts w:ascii="Times New Roman" w:hAnsi="Times New Roman" w:cs="Times New Roman"/>
          <w:sz w:val="24"/>
          <w:szCs w:val="24"/>
        </w:rPr>
        <w:t>., 2009, Nr.61-2450) ir nustato aprūpinimo bendrojo ugdymo dalykų vadovėliais, mokymo priemonėmis, turimų vadovėlių perskirstymo organizavimo tvarką.</w:t>
      </w:r>
    </w:p>
    <w:p w:rsidR="00CC134C" w:rsidRPr="00505341" w:rsidRDefault="00A929F3" w:rsidP="00505341">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2.Skirstant mokinio krepšelio lėšas vadovėliams ir mokymo priemonėms įsigyti</w:t>
      </w:r>
      <w:r w:rsidR="00E1495C" w:rsidRPr="00505341">
        <w:rPr>
          <w:rFonts w:ascii="Times New Roman" w:hAnsi="Times New Roman" w:cs="Times New Roman"/>
          <w:sz w:val="24"/>
          <w:szCs w:val="24"/>
        </w:rPr>
        <w:t xml:space="preserve"> </w:t>
      </w:r>
      <w:r w:rsidRPr="00505341">
        <w:rPr>
          <w:rFonts w:ascii="Times New Roman" w:hAnsi="Times New Roman" w:cs="Times New Roman"/>
          <w:sz w:val="24"/>
          <w:szCs w:val="24"/>
        </w:rPr>
        <w:t>vadovaujamasi Lietuvos Respublikos Vyriausybės 2001 m. birželio 27 d. nutarimu</w:t>
      </w:r>
      <w:r w:rsidR="00CC134C" w:rsidRPr="00505341">
        <w:rPr>
          <w:rFonts w:ascii="Times New Roman" w:hAnsi="Times New Roman" w:cs="Times New Roman"/>
          <w:sz w:val="24"/>
          <w:szCs w:val="24"/>
        </w:rPr>
        <w:t xml:space="preserve"> Nr. 785 (Žin.,2001, Nr.57-2040; 2002, Nr. 119-5339; 2004, Nr. 177-6537; 2005, Nr.152-5604; 2006, Nr. 144-5476; 2007, Nr. 137-5608; 2008, Nr. 98-3783; 2009, Nr.4257) „Dėl bendrojo ugdymo mokyklų finansavimo reformos priemonių įgyvendinimo patvirtinta Moksleivio krepšelio ir sutartinių moksleivių apskaičiavimo metodika“.</w:t>
      </w:r>
    </w:p>
    <w:p w:rsidR="00CC134C" w:rsidRPr="00505341" w:rsidRDefault="00CC134C" w:rsidP="00505341">
      <w:pPr>
        <w:pStyle w:val="Betarp"/>
        <w:ind w:left="360" w:firstLine="936"/>
        <w:jc w:val="both"/>
        <w:rPr>
          <w:rFonts w:ascii="Times New Roman" w:hAnsi="Times New Roman" w:cs="Times New Roman"/>
          <w:sz w:val="24"/>
          <w:szCs w:val="24"/>
        </w:rPr>
      </w:pPr>
    </w:p>
    <w:p w:rsidR="00E856AC" w:rsidRPr="00505341" w:rsidRDefault="00CC134C" w:rsidP="00505341">
      <w:pPr>
        <w:pStyle w:val="Betarp"/>
        <w:ind w:left="360" w:firstLine="936"/>
        <w:jc w:val="both"/>
        <w:rPr>
          <w:rFonts w:ascii="Times New Roman" w:hAnsi="Times New Roman" w:cs="Times New Roman"/>
          <w:b/>
          <w:sz w:val="24"/>
          <w:szCs w:val="24"/>
        </w:rPr>
      </w:pPr>
      <w:r w:rsidRPr="00505341">
        <w:rPr>
          <w:rFonts w:ascii="Times New Roman" w:hAnsi="Times New Roman" w:cs="Times New Roman"/>
          <w:sz w:val="24"/>
          <w:szCs w:val="24"/>
        </w:rPr>
        <w:tab/>
      </w:r>
      <w:r w:rsidR="001D00DA" w:rsidRPr="00505341">
        <w:rPr>
          <w:rFonts w:ascii="Times New Roman" w:hAnsi="Times New Roman" w:cs="Times New Roman"/>
          <w:b/>
          <w:sz w:val="24"/>
          <w:szCs w:val="24"/>
        </w:rPr>
        <w:t>II</w:t>
      </w:r>
      <w:r w:rsidR="001D00DA" w:rsidRPr="00505341">
        <w:rPr>
          <w:rFonts w:ascii="Times New Roman" w:hAnsi="Times New Roman" w:cs="Times New Roman"/>
          <w:sz w:val="24"/>
          <w:szCs w:val="24"/>
        </w:rPr>
        <w:t xml:space="preserve">. </w:t>
      </w:r>
      <w:r w:rsidR="00E856AC" w:rsidRPr="00505341">
        <w:rPr>
          <w:rFonts w:ascii="Times New Roman" w:hAnsi="Times New Roman" w:cs="Times New Roman"/>
          <w:b/>
          <w:sz w:val="24"/>
          <w:szCs w:val="24"/>
        </w:rPr>
        <w:t>TVARKOS APRAŠE VARTOJAMOS SĄVOKOS</w:t>
      </w:r>
    </w:p>
    <w:p w:rsidR="00E856AC" w:rsidRPr="00505341" w:rsidRDefault="00E856AC" w:rsidP="00505341">
      <w:pPr>
        <w:pStyle w:val="Betarp"/>
        <w:ind w:left="360" w:firstLine="936"/>
        <w:jc w:val="both"/>
        <w:rPr>
          <w:rFonts w:ascii="Times New Roman" w:hAnsi="Times New Roman" w:cs="Times New Roman"/>
          <w:sz w:val="24"/>
          <w:szCs w:val="24"/>
        </w:rPr>
      </w:pPr>
    </w:p>
    <w:p w:rsidR="00E856AC" w:rsidRPr="00505341" w:rsidRDefault="00E856AC" w:rsidP="005C1EE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3.</w:t>
      </w:r>
      <w:r w:rsidR="00593AD4" w:rsidRPr="00505341">
        <w:rPr>
          <w:rFonts w:ascii="Times New Roman" w:hAnsi="Times New Roman" w:cs="Times New Roman"/>
          <w:sz w:val="24"/>
          <w:szCs w:val="24"/>
        </w:rPr>
        <w:t xml:space="preserve"> </w:t>
      </w:r>
      <w:r w:rsidRPr="00505341">
        <w:rPr>
          <w:rFonts w:ascii="Times New Roman" w:hAnsi="Times New Roman" w:cs="Times New Roman"/>
          <w:b/>
          <w:sz w:val="24"/>
          <w:szCs w:val="24"/>
        </w:rPr>
        <w:t xml:space="preserve">Bendrojo ugdymo </w:t>
      </w:r>
      <w:r w:rsidR="00D355D7" w:rsidRPr="00505341">
        <w:rPr>
          <w:rFonts w:ascii="Times New Roman" w:hAnsi="Times New Roman" w:cs="Times New Roman"/>
          <w:b/>
          <w:sz w:val="24"/>
          <w:szCs w:val="24"/>
        </w:rPr>
        <w:t xml:space="preserve">dalyko </w:t>
      </w:r>
      <w:r w:rsidRPr="00505341">
        <w:rPr>
          <w:rFonts w:ascii="Times New Roman" w:hAnsi="Times New Roman" w:cs="Times New Roman"/>
          <w:b/>
          <w:sz w:val="24"/>
          <w:szCs w:val="24"/>
        </w:rPr>
        <w:t>vadovėlis</w:t>
      </w:r>
      <w:r w:rsidR="00D355D7" w:rsidRPr="00505341">
        <w:rPr>
          <w:rFonts w:ascii="Times New Roman" w:hAnsi="Times New Roman" w:cs="Times New Roman"/>
          <w:sz w:val="24"/>
          <w:szCs w:val="24"/>
        </w:rPr>
        <w:t xml:space="preserve"> (toliau – vadovėlis) – mokiniui skirtas daugkarti</w:t>
      </w:r>
      <w:r w:rsidR="00492E58" w:rsidRPr="00505341">
        <w:rPr>
          <w:rFonts w:ascii="Times New Roman" w:hAnsi="Times New Roman" w:cs="Times New Roman"/>
          <w:sz w:val="24"/>
          <w:szCs w:val="24"/>
        </w:rPr>
        <w:t>nio naudojimo mokymosi šaltinis.</w:t>
      </w:r>
    </w:p>
    <w:p w:rsidR="00D45987" w:rsidRPr="00505341" w:rsidRDefault="00D45987" w:rsidP="005C1EE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4</w:t>
      </w:r>
      <w:r w:rsidRPr="00505341">
        <w:rPr>
          <w:rFonts w:ascii="Times New Roman" w:hAnsi="Times New Roman" w:cs="Times New Roman"/>
          <w:b/>
          <w:sz w:val="24"/>
          <w:szCs w:val="24"/>
        </w:rPr>
        <w:t>. Galiojančių vadovėlių sąrašas</w:t>
      </w:r>
      <w:r w:rsidRPr="00505341">
        <w:rPr>
          <w:rFonts w:ascii="Times New Roman" w:hAnsi="Times New Roman" w:cs="Times New Roman"/>
          <w:sz w:val="24"/>
          <w:szCs w:val="24"/>
        </w:rPr>
        <w:t xml:space="preserve"> – visų, patvirtinimo žymą turinčių Lietuvoje išleistų vadovėlių ir ekspertų komisijų rekomenduotų užsienyje išleistų (galimų pirkti už mokinio krepšelio lėšas) vadovėlių užsienio kalbai</w:t>
      </w:r>
      <w:r w:rsidR="00492E58" w:rsidRPr="00505341">
        <w:rPr>
          <w:rFonts w:ascii="Times New Roman" w:hAnsi="Times New Roman" w:cs="Times New Roman"/>
          <w:sz w:val="24"/>
          <w:szCs w:val="24"/>
        </w:rPr>
        <w:t xml:space="preserve"> mokytis, sąrašas.</w:t>
      </w:r>
    </w:p>
    <w:p w:rsidR="00593AD4" w:rsidRPr="00505341" w:rsidRDefault="00593AD4" w:rsidP="005C1EE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 xml:space="preserve">5. </w:t>
      </w:r>
      <w:r w:rsidRPr="00505341">
        <w:rPr>
          <w:rFonts w:ascii="Times New Roman" w:hAnsi="Times New Roman" w:cs="Times New Roman"/>
          <w:b/>
          <w:sz w:val="24"/>
          <w:szCs w:val="24"/>
        </w:rPr>
        <w:t>Mokymo priemonės</w:t>
      </w:r>
      <w:r w:rsidRPr="00505341">
        <w:rPr>
          <w:rFonts w:ascii="Times New Roman" w:hAnsi="Times New Roman" w:cs="Times New Roman"/>
          <w:sz w:val="24"/>
          <w:szCs w:val="24"/>
        </w:rPr>
        <w:t xml:space="preserve"> – vadovėlį papildančios mokymo priemonės, mokytojo knyga, priešmokyklinio ugdymo priemonės, specialiosios mokymo priemonės, skaitmeninės mokymo priemonės, ugdymo procesui reikalinga literatūra, daiktai, medžiago</w:t>
      </w:r>
      <w:r w:rsidR="00AE25DA">
        <w:rPr>
          <w:rFonts w:ascii="Times New Roman" w:hAnsi="Times New Roman" w:cs="Times New Roman"/>
          <w:sz w:val="24"/>
          <w:szCs w:val="24"/>
        </w:rPr>
        <w:t>s,</w:t>
      </w:r>
      <w:r w:rsidR="00492E58" w:rsidRPr="00505341">
        <w:rPr>
          <w:rFonts w:ascii="Times New Roman" w:hAnsi="Times New Roman" w:cs="Times New Roman"/>
          <w:sz w:val="24"/>
          <w:szCs w:val="24"/>
        </w:rPr>
        <w:t xml:space="preserve"> įranga.</w:t>
      </w:r>
    </w:p>
    <w:p w:rsidR="00492E58" w:rsidRPr="00505341" w:rsidRDefault="00492E58" w:rsidP="00406331">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6</w:t>
      </w:r>
      <w:r w:rsidRPr="00505341">
        <w:rPr>
          <w:rFonts w:ascii="Times New Roman" w:hAnsi="Times New Roman" w:cs="Times New Roman"/>
          <w:b/>
          <w:sz w:val="24"/>
          <w:szCs w:val="24"/>
        </w:rPr>
        <w:t>. Vadovėlį papildančios mokymo priemonės</w:t>
      </w:r>
      <w:r w:rsidRPr="00505341">
        <w:rPr>
          <w:rFonts w:ascii="Times New Roman" w:hAnsi="Times New Roman" w:cs="Times New Roman"/>
          <w:sz w:val="24"/>
          <w:szCs w:val="24"/>
        </w:rPr>
        <w:t xml:space="preserve"> – pratybų sąsiuviniai, chrestomatijos, skaitiniai, uždavinynai, atlasai, žemėlapiai, garso ar vaizdo įrašai, kompiuterinės laikmenos, žodynėliai, žinynai, kortelės, plakatai, skaidrės ir kt.</w:t>
      </w:r>
    </w:p>
    <w:p w:rsidR="00492E58" w:rsidRPr="00505341" w:rsidRDefault="00492E58" w:rsidP="00406331">
      <w:pPr>
        <w:pStyle w:val="Betarp"/>
        <w:ind w:left="360" w:firstLine="491"/>
        <w:jc w:val="both"/>
        <w:rPr>
          <w:rFonts w:ascii="Times New Roman" w:hAnsi="Times New Roman" w:cs="Times New Roman"/>
          <w:sz w:val="24"/>
          <w:szCs w:val="24"/>
        </w:rPr>
      </w:pPr>
      <w:r w:rsidRPr="00505341">
        <w:rPr>
          <w:rFonts w:ascii="Times New Roman" w:hAnsi="Times New Roman" w:cs="Times New Roman"/>
          <w:sz w:val="24"/>
          <w:szCs w:val="24"/>
        </w:rPr>
        <w:t xml:space="preserve">7. </w:t>
      </w:r>
      <w:r w:rsidRPr="00505341">
        <w:rPr>
          <w:rFonts w:ascii="Times New Roman" w:hAnsi="Times New Roman" w:cs="Times New Roman"/>
          <w:b/>
          <w:sz w:val="24"/>
          <w:szCs w:val="24"/>
        </w:rPr>
        <w:t>Mokytojo knyga</w:t>
      </w:r>
      <w:r w:rsidRPr="00505341">
        <w:rPr>
          <w:rFonts w:ascii="Times New Roman" w:hAnsi="Times New Roman" w:cs="Times New Roman"/>
          <w:sz w:val="24"/>
          <w:szCs w:val="24"/>
        </w:rPr>
        <w:t xml:space="preserve"> – mokytojui skirta metodinė priemonė.</w:t>
      </w:r>
    </w:p>
    <w:p w:rsidR="00492E58" w:rsidRPr="00505341" w:rsidRDefault="00492E58" w:rsidP="00406331">
      <w:pPr>
        <w:pStyle w:val="Betarp"/>
        <w:ind w:left="360" w:firstLine="491"/>
        <w:jc w:val="both"/>
        <w:rPr>
          <w:rFonts w:ascii="Times New Roman" w:hAnsi="Times New Roman" w:cs="Times New Roman"/>
          <w:sz w:val="24"/>
          <w:szCs w:val="24"/>
        </w:rPr>
      </w:pPr>
      <w:r w:rsidRPr="00505341">
        <w:rPr>
          <w:rFonts w:ascii="Times New Roman" w:hAnsi="Times New Roman" w:cs="Times New Roman"/>
          <w:sz w:val="24"/>
          <w:szCs w:val="24"/>
        </w:rPr>
        <w:t>8</w:t>
      </w:r>
      <w:r w:rsidRPr="00505341">
        <w:rPr>
          <w:rFonts w:ascii="Times New Roman" w:hAnsi="Times New Roman" w:cs="Times New Roman"/>
          <w:b/>
          <w:sz w:val="24"/>
          <w:szCs w:val="24"/>
        </w:rPr>
        <w:t>. Priešmokyklinio ugdymo priemonės</w:t>
      </w:r>
      <w:r w:rsidRPr="00505341">
        <w:rPr>
          <w:rFonts w:ascii="Times New Roman" w:hAnsi="Times New Roman" w:cs="Times New Roman"/>
          <w:sz w:val="24"/>
          <w:szCs w:val="24"/>
        </w:rPr>
        <w:t xml:space="preserve"> – literatūra, žaislai, daiktai ir medžiagos.</w:t>
      </w:r>
    </w:p>
    <w:p w:rsidR="00492E58" w:rsidRPr="00505341" w:rsidRDefault="00492E58" w:rsidP="00406331">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 xml:space="preserve">9. </w:t>
      </w:r>
      <w:r w:rsidRPr="00505341">
        <w:rPr>
          <w:rFonts w:ascii="Times New Roman" w:hAnsi="Times New Roman" w:cs="Times New Roman"/>
          <w:b/>
          <w:sz w:val="24"/>
          <w:szCs w:val="24"/>
        </w:rPr>
        <w:t>Specialiosios mokymo priemonės</w:t>
      </w:r>
      <w:r w:rsidRPr="00505341">
        <w:rPr>
          <w:rFonts w:ascii="Times New Roman" w:hAnsi="Times New Roman" w:cs="Times New Roman"/>
          <w:sz w:val="24"/>
          <w:szCs w:val="24"/>
        </w:rPr>
        <w:t xml:space="preserve"> – vaizdinės, techninės</w:t>
      </w:r>
      <w:r w:rsidR="002507F5" w:rsidRPr="00505341">
        <w:rPr>
          <w:rFonts w:ascii="Times New Roman" w:hAnsi="Times New Roman" w:cs="Times New Roman"/>
          <w:sz w:val="24"/>
          <w:szCs w:val="24"/>
        </w:rPr>
        <w:t>, demonstracinės, skaitmeninės mokymo priemonės, žaislai, daiktai, medžiagos, literatūra, specialiųjų poreikių mokiniams skirti pratybų sąsiuviniai, parengti ir pritaikyti specialiųjų poreikių mokiniams ugdyti.</w:t>
      </w:r>
    </w:p>
    <w:p w:rsidR="00AC4D1A" w:rsidRPr="00505341" w:rsidRDefault="002507F5" w:rsidP="00406331">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10</w:t>
      </w:r>
      <w:r w:rsidRPr="00505341">
        <w:rPr>
          <w:rFonts w:ascii="Times New Roman" w:hAnsi="Times New Roman" w:cs="Times New Roman"/>
          <w:b/>
          <w:sz w:val="24"/>
          <w:szCs w:val="24"/>
        </w:rPr>
        <w:t>. Skaitmeninės mokymo priemonės</w:t>
      </w:r>
      <w:r w:rsidRPr="00505341">
        <w:rPr>
          <w:rFonts w:ascii="Times New Roman" w:hAnsi="Times New Roman" w:cs="Times New Roman"/>
          <w:sz w:val="24"/>
          <w:szCs w:val="24"/>
        </w:rPr>
        <w:t xml:space="preserve"> – moderniomis technologijomis sukurtos elektroninės ugdymo priemonės: mokomoji programinė, techninė įranga ir metodinė medžiaga.</w:t>
      </w:r>
    </w:p>
    <w:p w:rsidR="00AC4D1A" w:rsidRPr="00505341" w:rsidRDefault="00AC4D1A" w:rsidP="00406331">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 xml:space="preserve">11. </w:t>
      </w:r>
      <w:r w:rsidRPr="00505341">
        <w:rPr>
          <w:rFonts w:ascii="Times New Roman" w:hAnsi="Times New Roman" w:cs="Times New Roman"/>
          <w:b/>
          <w:sz w:val="24"/>
          <w:szCs w:val="24"/>
        </w:rPr>
        <w:t>Ugdymo procesui reikalinga literatūra</w:t>
      </w:r>
      <w:r w:rsidRPr="00505341">
        <w:rPr>
          <w:rFonts w:ascii="Times New Roman" w:hAnsi="Times New Roman" w:cs="Times New Roman"/>
          <w:sz w:val="24"/>
          <w:szCs w:val="24"/>
        </w:rPr>
        <w:t xml:space="preserve"> – programinė, informacinė, mokslo populiarioji, vaikų, metodinė literatūra.</w:t>
      </w:r>
    </w:p>
    <w:p w:rsidR="00AC4D1A" w:rsidRPr="00505341" w:rsidRDefault="00AC4D1A" w:rsidP="00406331">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 xml:space="preserve">12. </w:t>
      </w:r>
      <w:r w:rsidRPr="00505341">
        <w:rPr>
          <w:rFonts w:ascii="Times New Roman" w:hAnsi="Times New Roman" w:cs="Times New Roman"/>
          <w:b/>
          <w:sz w:val="24"/>
          <w:szCs w:val="24"/>
        </w:rPr>
        <w:t>Daiktai, medžiagos ir įranga</w:t>
      </w:r>
      <w:r w:rsidRPr="00505341">
        <w:rPr>
          <w:rFonts w:ascii="Times New Roman" w:hAnsi="Times New Roman" w:cs="Times New Roman"/>
          <w:sz w:val="24"/>
          <w:szCs w:val="24"/>
        </w:rPr>
        <w:t xml:space="preserve"> – dalyko mokymui ir mokymuisi reikalingos darbo, kūrybos, informacinės ir vaizdinės priemonės.</w:t>
      </w:r>
    </w:p>
    <w:p w:rsidR="00AC4D1A" w:rsidRDefault="00AC4D1A" w:rsidP="00406331">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lastRenderedPageBreak/>
        <w:t>13</w:t>
      </w:r>
      <w:r w:rsidRPr="00505341">
        <w:rPr>
          <w:rFonts w:ascii="Times New Roman" w:hAnsi="Times New Roman" w:cs="Times New Roman"/>
          <w:b/>
          <w:sz w:val="24"/>
          <w:szCs w:val="24"/>
        </w:rPr>
        <w:t>. Leidėjas/tiekėjas</w:t>
      </w:r>
      <w:r w:rsidRPr="00505341">
        <w:rPr>
          <w:rFonts w:ascii="Times New Roman" w:hAnsi="Times New Roman" w:cs="Times New Roman"/>
          <w:sz w:val="24"/>
          <w:szCs w:val="24"/>
        </w:rPr>
        <w:t xml:space="preserve"> – autorius, autorių grupė, leidykla ar kitas juridinis asmuo, susijęs su vadovėlių, mokymo priemonių rengimu, leidyba ir platinimu.</w:t>
      </w:r>
    </w:p>
    <w:p w:rsidR="00184AF0" w:rsidRDefault="00184AF0" w:rsidP="00406331">
      <w:pPr>
        <w:pStyle w:val="Betarp"/>
        <w:ind w:firstLine="851"/>
        <w:jc w:val="both"/>
        <w:rPr>
          <w:rFonts w:ascii="Times New Roman" w:hAnsi="Times New Roman" w:cs="Times New Roman"/>
          <w:sz w:val="24"/>
          <w:szCs w:val="24"/>
        </w:rPr>
      </w:pPr>
    </w:p>
    <w:p w:rsidR="00192B68" w:rsidRPr="00505341" w:rsidRDefault="001D00DA" w:rsidP="00184AF0">
      <w:pPr>
        <w:pStyle w:val="Betarp"/>
        <w:tabs>
          <w:tab w:val="left" w:pos="0"/>
          <w:tab w:val="left" w:pos="851"/>
        </w:tabs>
        <w:jc w:val="center"/>
        <w:rPr>
          <w:rFonts w:ascii="Times New Roman" w:hAnsi="Times New Roman" w:cs="Times New Roman"/>
          <w:b/>
          <w:sz w:val="24"/>
          <w:szCs w:val="24"/>
        </w:rPr>
      </w:pPr>
      <w:r w:rsidRPr="00505341">
        <w:rPr>
          <w:rFonts w:ascii="Times New Roman" w:hAnsi="Times New Roman" w:cs="Times New Roman"/>
          <w:b/>
          <w:sz w:val="24"/>
          <w:szCs w:val="24"/>
        </w:rPr>
        <w:t>III.</w:t>
      </w:r>
      <w:r w:rsidR="00192B68" w:rsidRPr="00505341">
        <w:rPr>
          <w:rFonts w:ascii="Times New Roman" w:hAnsi="Times New Roman" w:cs="Times New Roman"/>
          <w:b/>
          <w:sz w:val="24"/>
          <w:szCs w:val="24"/>
        </w:rPr>
        <w:t xml:space="preserve"> VADOVĖLIŲ IR MOKYMO PRIEMONIŲ ĮSIGIJIMAS BEI</w:t>
      </w:r>
      <w:r w:rsidR="00406331">
        <w:rPr>
          <w:rFonts w:ascii="Times New Roman" w:hAnsi="Times New Roman" w:cs="Times New Roman"/>
          <w:b/>
          <w:sz w:val="24"/>
          <w:szCs w:val="24"/>
        </w:rPr>
        <w:t xml:space="preserve"> </w:t>
      </w:r>
      <w:r w:rsidR="00192B68" w:rsidRPr="00505341">
        <w:rPr>
          <w:rFonts w:ascii="Times New Roman" w:hAnsi="Times New Roman" w:cs="Times New Roman"/>
          <w:b/>
          <w:sz w:val="24"/>
          <w:szCs w:val="24"/>
        </w:rPr>
        <w:t>APRŪPINIMAS</w:t>
      </w:r>
    </w:p>
    <w:p w:rsidR="00192B68" w:rsidRPr="00505341" w:rsidRDefault="00192B68" w:rsidP="005C1EEF">
      <w:pPr>
        <w:pStyle w:val="Betarp"/>
        <w:jc w:val="both"/>
        <w:rPr>
          <w:rFonts w:ascii="Times New Roman" w:hAnsi="Times New Roman" w:cs="Times New Roman"/>
          <w:sz w:val="24"/>
          <w:szCs w:val="24"/>
        </w:rPr>
      </w:pPr>
    </w:p>
    <w:p w:rsidR="00192B68" w:rsidRPr="00505341" w:rsidRDefault="00192B68" w:rsidP="00184AF0">
      <w:pPr>
        <w:pStyle w:val="Betarp"/>
        <w:tabs>
          <w:tab w:val="left" w:pos="851"/>
        </w:tabs>
        <w:jc w:val="both"/>
        <w:rPr>
          <w:rFonts w:ascii="Times New Roman" w:hAnsi="Times New Roman" w:cs="Times New Roman"/>
          <w:sz w:val="24"/>
          <w:szCs w:val="24"/>
        </w:rPr>
      </w:pPr>
      <w:r w:rsidRPr="00505341">
        <w:rPr>
          <w:rFonts w:ascii="Times New Roman" w:hAnsi="Times New Roman" w:cs="Times New Roman"/>
          <w:sz w:val="24"/>
          <w:szCs w:val="24"/>
        </w:rPr>
        <w:tab/>
        <w:t xml:space="preserve">14. Vadovėlių užsakymą ir įsigijimą vykdo </w:t>
      </w:r>
      <w:r w:rsidR="00184AF0">
        <w:rPr>
          <w:rFonts w:ascii="Times New Roman" w:hAnsi="Times New Roman" w:cs="Times New Roman"/>
          <w:sz w:val="24"/>
          <w:szCs w:val="24"/>
        </w:rPr>
        <w:t xml:space="preserve">Skuodo </w:t>
      </w:r>
      <w:r w:rsidR="00883B73" w:rsidRPr="00505341">
        <w:rPr>
          <w:rFonts w:ascii="Times New Roman" w:hAnsi="Times New Roman" w:cs="Times New Roman"/>
          <w:sz w:val="24"/>
          <w:szCs w:val="24"/>
        </w:rPr>
        <w:t>Bartuvos progimnazijos</w:t>
      </w:r>
      <w:r w:rsidR="00D05C20" w:rsidRPr="00505341">
        <w:rPr>
          <w:rFonts w:ascii="Times New Roman" w:hAnsi="Times New Roman" w:cs="Times New Roman"/>
          <w:sz w:val="24"/>
          <w:szCs w:val="24"/>
        </w:rPr>
        <w:t xml:space="preserve"> direktoriaus</w:t>
      </w:r>
      <w:r w:rsidRPr="00505341">
        <w:rPr>
          <w:rFonts w:ascii="Times New Roman" w:hAnsi="Times New Roman" w:cs="Times New Roman"/>
          <w:sz w:val="24"/>
          <w:szCs w:val="24"/>
        </w:rPr>
        <w:t xml:space="preserve"> pavedimu Skuodo rajono savivaldybės viešoji biblioteka, vado</w:t>
      </w:r>
      <w:r w:rsidR="00883B73" w:rsidRPr="00505341">
        <w:rPr>
          <w:rFonts w:ascii="Times New Roman" w:hAnsi="Times New Roman" w:cs="Times New Roman"/>
          <w:sz w:val="24"/>
          <w:szCs w:val="24"/>
        </w:rPr>
        <w:t>vaudamasi Lietuvos Respublikos į</w:t>
      </w:r>
      <w:r w:rsidRPr="00505341">
        <w:rPr>
          <w:rFonts w:ascii="Times New Roman" w:hAnsi="Times New Roman" w:cs="Times New Roman"/>
          <w:sz w:val="24"/>
          <w:szCs w:val="24"/>
        </w:rPr>
        <w:t>statymais, Viešųjų pirkimų organizatorių įgaliojimais pagal</w:t>
      </w:r>
      <w:r w:rsidR="00883B73" w:rsidRPr="00505341">
        <w:rPr>
          <w:rFonts w:ascii="Times New Roman" w:hAnsi="Times New Roman" w:cs="Times New Roman"/>
          <w:sz w:val="24"/>
          <w:szCs w:val="24"/>
        </w:rPr>
        <w:t xml:space="preserve"> pateiktą progimnazijos paraišką.</w:t>
      </w:r>
    </w:p>
    <w:p w:rsidR="00D05C20" w:rsidRPr="00505341" w:rsidRDefault="00D05C20" w:rsidP="00184AF0">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15. Mokymo priemonių įsigijimą organizuoja progimnazija.</w:t>
      </w:r>
    </w:p>
    <w:p w:rsidR="00D05C20" w:rsidRPr="00505341" w:rsidRDefault="00D05C20" w:rsidP="00184AF0">
      <w:pPr>
        <w:pStyle w:val="Betarp"/>
        <w:tabs>
          <w:tab w:val="left" w:pos="851"/>
        </w:tabs>
        <w:jc w:val="both"/>
        <w:rPr>
          <w:rFonts w:ascii="Times New Roman" w:hAnsi="Times New Roman" w:cs="Times New Roman"/>
          <w:sz w:val="24"/>
          <w:szCs w:val="24"/>
        </w:rPr>
      </w:pPr>
      <w:r w:rsidRPr="00505341">
        <w:rPr>
          <w:rFonts w:ascii="Times New Roman" w:hAnsi="Times New Roman" w:cs="Times New Roman"/>
          <w:sz w:val="24"/>
          <w:szCs w:val="24"/>
        </w:rPr>
        <w:tab/>
        <w:t>16. Už mokinio krepšelio lėšas, skirtas vadovėliams ir mokymo priemonėms, galima įsigyti:</w:t>
      </w:r>
    </w:p>
    <w:p w:rsidR="00B61A9E" w:rsidRPr="00505341" w:rsidRDefault="00D05C20" w:rsidP="00184AF0">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16.1</w:t>
      </w:r>
      <w:r w:rsidR="00B61A9E" w:rsidRPr="00505341">
        <w:rPr>
          <w:rFonts w:ascii="Times New Roman" w:hAnsi="Times New Roman" w:cs="Times New Roman"/>
          <w:sz w:val="24"/>
          <w:szCs w:val="24"/>
        </w:rPr>
        <w:t>. v</w:t>
      </w:r>
      <w:r w:rsidRPr="00505341">
        <w:rPr>
          <w:rFonts w:ascii="Times New Roman" w:hAnsi="Times New Roman" w:cs="Times New Roman"/>
          <w:sz w:val="24"/>
          <w:szCs w:val="24"/>
        </w:rPr>
        <w:t>adovėlių</w:t>
      </w:r>
      <w:r w:rsidR="00E776F8" w:rsidRPr="00505341">
        <w:rPr>
          <w:rFonts w:ascii="Times New Roman" w:hAnsi="Times New Roman" w:cs="Times New Roman"/>
          <w:sz w:val="24"/>
          <w:szCs w:val="24"/>
        </w:rPr>
        <w:t>, įrašytų  galiojančių vadovėlių sąraše, išleistame</w:t>
      </w:r>
      <w:r w:rsidR="00B61A9E" w:rsidRPr="00505341">
        <w:rPr>
          <w:rFonts w:ascii="Times New Roman" w:hAnsi="Times New Roman" w:cs="Times New Roman"/>
          <w:sz w:val="24"/>
          <w:szCs w:val="24"/>
        </w:rPr>
        <w:t xml:space="preserve"> Lietuvos Respublikos švietimo ir mokslo ministerijos;</w:t>
      </w:r>
    </w:p>
    <w:p w:rsidR="00D05C20" w:rsidRPr="00505341" w:rsidRDefault="00184AF0" w:rsidP="00184AF0">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16.2. </w:t>
      </w:r>
      <w:r w:rsidR="00B61A9E" w:rsidRPr="00505341">
        <w:rPr>
          <w:rFonts w:ascii="Times New Roman" w:hAnsi="Times New Roman" w:cs="Times New Roman"/>
          <w:sz w:val="24"/>
          <w:szCs w:val="24"/>
        </w:rPr>
        <w:t>užsienyje išleistų vadovėlių užsienio kalbai mokytis;</w:t>
      </w:r>
    </w:p>
    <w:p w:rsidR="00B61A9E" w:rsidRPr="00505341" w:rsidRDefault="00B61A9E" w:rsidP="00184AF0">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16.3. specialiųjų mokymo priemonių;</w:t>
      </w:r>
    </w:p>
    <w:p w:rsidR="00B61A9E" w:rsidRPr="00505341" w:rsidRDefault="00B61A9E" w:rsidP="00184AF0">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16.4. priešmokyklinio ugdymo priemonių;</w:t>
      </w:r>
    </w:p>
    <w:p w:rsidR="00B61A9E" w:rsidRPr="00505341" w:rsidRDefault="00B61A9E" w:rsidP="00184AF0">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16.5. vadovėlį papildančių mokymo priemonių</w:t>
      </w:r>
      <w:r w:rsidR="00184AF0">
        <w:rPr>
          <w:rFonts w:ascii="Times New Roman" w:hAnsi="Times New Roman" w:cs="Times New Roman"/>
          <w:sz w:val="24"/>
          <w:szCs w:val="24"/>
        </w:rPr>
        <w:t xml:space="preserve"> </w:t>
      </w:r>
      <w:r w:rsidRPr="00505341">
        <w:rPr>
          <w:rFonts w:ascii="Times New Roman" w:hAnsi="Times New Roman" w:cs="Times New Roman"/>
          <w:sz w:val="24"/>
          <w:szCs w:val="24"/>
        </w:rPr>
        <w:t>(išskyrus pratybų sąsiuvinių);</w:t>
      </w:r>
    </w:p>
    <w:p w:rsidR="00B61A9E" w:rsidRPr="00505341" w:rsidRDefault="00B61A9E" w:rsidP="00184AF0">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16.6. mokytojo knygų;</w:t>
      </w:r>
    </w:p>
    <w:p w:rsidR="00B61A9E" w:rsidRPr="00505341" w:rsidRDefault="00B61A9E" w:rsidP="00184AF0">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16.7. ugdymo procesui reikalingos literatūros;</w:t>
      </w:r>
    </w:p>
    <w:p w:rsidR="00B61A9E" w:rsidRPr="00505341" w:rsidRDefault="00B61A9E" w:rsidP="00184AF0">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16.8.</w:t>
      </w:r>
      <w:r w:rsidR="004D3E06">
        <w:rPr>
          <w:rFonts w:ascii="Times New Roman" w:hAnsi="Times New Roman" w:cs="Times New Roman"/>
          <w:sz w:val="24"/>
          <w:szCs w:val="24"/>
        </w:rPr>
        <w:t xml:space="preserve"> </w:t>
      </w:r>
      <w:r w:rsidRPr="00505341">
        <w:rPr>
          <w:rFonts w:ascii="Times New Roman" w:hAnsi="Times New Roman" w:cs="Times New Roman"/>
          <w:sz w:val="24"/>
          <w:szCs w:val="24"/>
        </w:rPr>
        <w:t>skaitmeninių mokymo priemonių;</w:t>
      </w:r>
    </w:p>
    <w:p w:rsidR="00B61A9E" w:rsidRPr="00505341" w:rsidRDefault="00B61A9E" w:rsidP="00184AF0">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 xml:space="preserve">16.9. </w:t>
      </w:r>
      <w:r w:rsidR="001F4403" w:rsidRPr="00505341">
        <w:rPr>
          <w:rFonts w:ascii="Times New Roman" w:hAnsi="Times New Roman" w:cs="Times New Roman"/>
          <w:sz w:val="24"/>
          <w:szCs w:val="24"/>
        </w:rPr>
        <w:t>daiktų, medžiagų ir įrangos (dalyko mokymui ir mokymuisi reikalingų darbo, kūrybos, informacinių ir vaizdinių priemonių).</w:t>
      </w:r>
    </w:p>
    <w:p w:rsidR="001F4403" w:rsidRPr="00505341" w:rsidRDefault="001F4403" w:rsidP="00184AF0">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17. Be mokinio krepšelio lėšų, vadovėliams, mokymo priemonėms įsigyti, taip pat gali būti skiriama lėšų iš savivaldybės ir valstybės biudžetų.</w:t>
      </w:r>
    </w:p>
    <w:p w:rsidR="001F4403" w:rsidRPr="00505341" w:rsidRDefault="001F4403" w:rsidP="005C1EEF">
      <w:pPr>
        <w:pStyle w:val="Betarp"/>
        <w:jc w:val="both"/>
        <w:rPr>
          <w:rFonts w:ascii="Times New Roman" w:hAnsi="Times New Roman" w:cs="Times New Roman"/>
          <w:sz w:val="24"/>
          <w:szCs w:val="24"/>
        </w:rPr>
      </w:pPr>
    </w:p>
    <w:p w:rsidR="001F4403" w:rsidRDefault="00184AF0" w:rsidP="001C214F">
      <w:pPr>
        <w:pStyle w:val="Betarp"/>
        <w:ind w:left="1296" w:hanging="1296"/>
        <w:jc w:val="center"/>
        <w:rPr>
          <w:rFonts w:ascii="Times New Roman" w:hAnsi="Times New Roman" w:cs="Times New Roman"/>
          <w:b/>
          <w:sz w:val="24"/>
          <w:szCs w:val="24"/>
        </w:rPr>
      </w:pPr>
      <w:r>
        <w:rPr>
          <w:rFonts w:ascii="Times New Roman" w:hAnsi="Times New Roman" w:cs="Times New Roman"/>
          <w:b/>
          <w:sz w:val="24"/>
          <w:szCs w:val="24"/>
        </w:rPr>
        <w:t>I</w:t>
      </w:r>
      <w:r w:rsidR="003E7487" w:rsidRPr="00505341">
        <w:rPr>
          <w:rFonts w:ascii="Times New Roman" w:hAnsi="Times New Roman" w:cs="Times New Roman"/>
          <w:b/>
          <w:sz w:val="24"/>
          <w:szCs w:val="24"/>
        </w:rPr>
        <w:t xml:space="preserve">V. </w:t>
      </w:r>
      <w:r w:rsidR="001F4403" w:rsidRPr="00505341">
        <w:rPr>
          <w:rFonts w:ascii="Times New Roman" w:hAnsi="Times New Roman" w:cs="Times New Roman"/>
          <w:b/>
          <w:sz w:val="24"/>
          <w:szCs w:val="24"/>
        </w:rPr>
        <w:t>SKUODO SAVIVALDYBĖS VIEŠOSIOS BIBLIOTEKOS</w:t>
      </w:r>
      <w:r>
        <w:rPr>
          <w:rFonts w:ascii="Times New Roman" w:hAnsi="Times New Roman" w:cs="Times New Roman"/>
          <w:b/>
          <w:sz w:val="24"/>
          <w:szCs w:val="24"/>
        </w:rPr>
        <w:t xml:space="preserve"> </w:t>
      </w:r>
      <w:r w:rsidR="001F4403" w:rsidRPr="00505341">
        <w:rPr>
          <w:rFonts w:ascii="Times New Roman" w:hAnsi="Times New Roman" w:cs="Times New Roman"/>
          <w:b/>
          <w:sz w:val="24"/>
          <w:szCs w:val="24"/>
        </w:rPr>
        <w:t>ĮGALIOJIMAI</w:t>
      </w:r>
    </w:p>
    <w:p w:rsidR="0061471F" w:rsidRPr="00505341" w:rsidRDefault="0061471F" w:rsidP="00184AF0">
      <w:pPr>
        <w:pStyle w:val="Betarp"/>
        <w:ind w:left="1296" w:hanging="1296"/>
        <w:jc w:val="center"/>
        <w:rPr>
          <w:rFonts w:ascii="Times New Roman" w:hAnsi="Times New Roman" w:cs="Times New Roman"/>
          <w:b/>
          <w:sz w:val="24"/>
          <w:szCs w:val="24"/>
        </w:rPr>
      </w:pPr>
    </w:p>
    <w:p w:rsidR="001F4403" w:rsidRPr="00505341" w:rsidRDefault="002822B5" w:rsidP="0061471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18.</w:t>
      </w:r>
      <w:r w:rsidR="002836A2" w:rsidRPr="00505341">
        <w:rPr>
          <w:rFonts w:ascii="Times New Roman" w:hAnsi="Times New Roman" w:cs="Times New Roman"/>
          <w:sz w:val="24"/>
          <w:szCs w:val="24"/>
        </w:rPr>
        <w:t xml:space="preserve"> Skuodo savivaldybės viešosios bibliotekos, įgaliojimai yra:</w:t>
      </w:r>
    </w:p>
    <w:p w:rsidR="002836A2" w:rsidRPr="00505341" w:rsidRDefault="002836A2" w:rsidP="0061471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18.1. surinkti ugdymo įstaigų užsakymus vadovėliams</w:t>
      </w:r>
      <w:r w:rsidR="0061471F">
        <w:rPr>
          <w:rFonts w:ascii="Times New Roman" w:hAnsi="Times New Roman" w:cs="Times New Roman"/>
          <w:sz w:val="24"/>
          <w:szCs w:val="24"/>
        </w:rPr>
        <w:t xml:space="preserve"> pirkti</w:t>
      </w:r>
      <w:r w:rsidRPr="00505341">
        <w:rPr>
          <w:rFonts w:ascii="Times New Roman" w:hAnsi="Times New Roman" w:cs="Times New Roman"/>
          <w:sz w:val="24"/>
          <w:szCs w:val="24"/>
        </w:rPr>
        <w:t>;</w:t>
      </w:r>
    </w:p>
    <w:p w:rsidR="00492E58" w:rsidRPr="00505341" w:rsidRDefault="002836A2" w:rsidP="0061471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 xml:space="preserve">18.2. pagal suteiktus ugdymo įstaigų viešųjų pirkimų įgaliojimus </w:t>
      </w:r>
      <w:r w:rsidR="0061471F" w:rsidRPr="00505341">
        <w:rPr>
          <w:rFonts w:ascii="Times New Roman" w:hAnsi="Times New Roman" w:cs="Times New Roman"/>
          <w:sz w:val="24"/>
          <w:szCs w:val="24"/>
        </w:rPr>
        <w:t xml:space="preserve">atlikti </w:t>
      </w:r>
      <w:r w:rsidRPr="00505341">
        <w:rPr>
          <w:rFonts w:ascii="Times New Roman" w:hAnsi="Times New Roman" w:cs="Times New Roman"/>
          <w:sz w:val="24"/>
          <w:szCs w:val="24"/>
        </w:rPr>
        <w:t xml:space="preserve">vadovėlių </w:t>
      </w:r>
      <w:r w:rsidR="00DB0C7A" w:rsidRPr="00505341">
        <w:rPr>
          <w:rFonts w:ascii="Times New Roman" w:hAnsi="Times New Roman" w:cs="Times New Roman"/>
          <w:sz w:val="24"/>
          <w:szCs w:val="24"/>
        </w:rPr>
        <w:t>Viešuosius pirkimus iki pirkimo sutarties su leidyklomis (tiekėjais) sudarymo;</w:t>
      </w:r>
    </w:p>
    <w:p w:rsidR="00DB0C7A" w:rsidRPr="00505341" w:rsidRDefault="00DB0C7A" w:rsidP="0061471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18.3. išsiųsti vadovėlių užsakymus leidėjams (tiekėjams) nurodant kiekvienos ugdymo įstaigos rekvizitus sąskaitų faktūrų išrašymui;</w:t>
      </w:r>
    </w:p>
    <w:p w:rsidR="00DB0C7A" w:rsidRPr="00505341" w:rsidRDefault="00DB0C7A" w:rsidP="0061471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18.4. paskirstyti gautus vadovėlius ugdymo įstaigoms;</w:t>
      </w:r>
    </w:p>
    <w:p w:rsidR="00DB0C7A" w:rsidRPr="00505341" w:rsidRDefault="00DB0C7A" w:rsidP="0061471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 xml:space="preserve">18.5. surinkti iš visų </w:t>
      </w:r>
      <w:r w:rsidR="0061471F">
        <w:rPr>
          <w:rFonts w:ascii="Times New Roman" w:hAnsi="Times New Roman" w:cs="Times New Roman"/>
          <w:sz w:val="24"/>
          <w:szCs w:val="24"/>
        </w:rPr>
        <w:t>ugdymo</w:t>
      </w:r>
      <w:r w:rsidRPr="00505341">
        <w:rPr>
          <w:rFonts w:ascii="Times New Roman" w:hAnsi="Times New Roman" w:cs="Times New Roman"/>
          <w:sz w:val="24"/>
          <w:szCs w:val="24"/>
        </w:rPr>
        <w:t xml:space="preserve"> įstaigų informaciją apie įsigytus vadovėlius ir mokymo priemones kiekvienų kalendorinių metų pabaigoje, apibendrinti ją ir iki vasario mėnesio pateikti Švietimo ir mokslo ministerijos Švietimo aprūpinimo centrui bendrą ataskaitą apie gautus vadovėlius, jų komplektų dalis, mokymo priemones ir literatūrą.</w:t>
      </w:r>
    </w:p>
    <w:p w:rsidR="00DB0C7A" w:rsidRPr="00505341" w:rsidRDefault="00DB0C7A" w:rsidP="0061471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19. Ugdymo įstaigos vadovo įgaliojimai yra:</w:t>
      </w:r>
    </w:p>
    <w:p w:rsidR="00DB0C7A" w:rsidRPr="00505341" w:rsidRDefault="00DB0C7A" w:rsidP="0061471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 xml:space="preserve">19.1. </w:t>
      </w:r>
      <w:r w:rsidR="004303D8" w:rsidRPr="00505341">
        <w:rPr>
          <w:rFonts w:ascii="Times New Roman" w:hAnsi="Times New Roman" w:cs="Times New Roman"/>
          <w:sz w:val="24"/>
          <w:szCs w:val="24"/>
        </w:rPr>
        <w:t xml:space="preserve">nustatyti </w:t>
      </w:r>
      <w:r w:rsidR="0061471F">
        <w:rPr>
          <w:rFonts w:ascii="Times New Roman" w:hAnsi="Times New Roman" w:cs="Times New Roman"/>
          <w:sz w:val="24"/>
          <w:szCs w:val="24"/>
        </w:rPr>
        <w:t>ugdymo įstaigos</w:t>
      </w:r>
      <w:r w:rsidR="004303D8" w:rsidRPr="00505341">
        <w:rPr>
          <w:rFonts w:ascii="Times New Roman" w:hAnsi="Times New Roman" w:cs="Times New Roman"/>
          <w:sz w:val="24"/>
          <w:szCs w:val="24"/>
        </w:rPr>
        <w:t xml:space="preserve"> aprūpinimo bendrojo lavinimo dalykų vadovėliais, jų komplektų dalimis, mokymo priemonėmis ir literatūra tvarką;</w:t>
      </w:r>
    </w:p>
    <w:p w:rsidR="004303D8" w:rsidRPr="00505341" w:rsidRDefault="004303D8" w:rsidP="0061471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19.2. sudaryti vadovėlių ir mokymo priemonių užsakymo tarybą;</w:t>
      </w:r>
    </w:p>
    <w:p w:rsidR="004303D8" w:rsidRPr="00505341" w:rsidRDefault="004303D8" w:rsidP="0061471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19.3. paskirti atsakingą asmenį už vadovėlių ir mokymo priemonių pirkimus, apskaitą, saugojimą, nustatyti vadovėlių bei mokymo priemonių priėmimo, išdavimo mokiniams taisykles;</w:t>
      </w:r>
    </w:p>
    <w:p w:rsidR="004303D8" w:rsidRPr="00505341" w:rsidRDefault="004303D8" w:rsidP="0061471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19.4. tvirtinti, užsakymo tarybai pritarus, įsigyjamų vadovėlių ir mokymo priemonių užsakymą;</w:t>
      </w:r>
    </w:p>
    <w:p w:rsidR="004303D8" w:rsidRPr="00505341" w:rsidRDefault="004303D8" w:rsidP="0061471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19.5. suteikti Skuodo savivaldybės viešajai bibliotekai viešųjų pirkimų įgaliojimus vadovėlių pirkimui;</w:t>
      </w:r>
    </w:p>
    <w:p w:rsidR="004303D8" w:rsidRPr="00505341" w:rsidRDefault="004303D8" w:rsidP="0061471F">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19.6. sudaryti sutartis su leidėjais (tiekėjais)</w:t>
      </w:r>
      <w:r w:rsidR="00F408E9" w:rsidRPr="00505341">
        <w:rPr>
          <w:rFonts w:ascii="Times New Roman" w:hAnsi="Times New Roman" w:cs="Times New Roman"/>
          <w:sz w:val="24"/>
          <w:szCs w:val="24"/>
        </w:rPr>
        <w:t>;</w:t>
      </w:r>
    </w:p>
    <w:p w:rsidR="00F408E9" w:rsidRPr="00505341" w:rsidRDefault="00F408E9" w:rsidP="00B91308">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19.7. organizuoti užsakytų vadovėlių pervežimą iš Skuodo savivaldybės viešosios bibliotekos spaudinių komplektavimo ir tvarkymo skyriaus;</w:t>
      </w:r>
    </w:p>
    <w:p w:rsidR="00F408E9" w:rsidRPr="00505341" w:rsidRDefault="00B91308" w:rsidP="00B91308">
      <w:pPr>
        <w:pStyle w:val="Betarp"/>
        <w:ind w:firstLine="851"/>
        <w:jc w:val="both"/>
        <w:rPr>
          <w:rFonts w:ascii="Times New Roman" w:hAnsi="Times New Roman" w:cs="Times New Roman"/>
          <w:sz w:val="24"/>
          <w:szCs w:val="24"/>
        </w:rPr>
      </w:pPr>
      <w:r>
        <w:rPr>
          <w:rFonts w:ascii="Times New Roman" w:hAnsi="Times New Roman" w:cs="Times New Roman"/>
          <w:sz w:val="24"/>
          <w:szCs w:val="24"/>
        </w:rPr>
        <w:t>19.</w:t>
      </w:r>
      <w:r w:rsidR="00F408E9" w:rsidRPr="00505341">
        <w:rPr>
          <w:rFonts w:ascii="Times New Roman" w:hAnsi="Times New Roman" w:cs="Times New Roman"/>
          <w:sz w:val="24"/>
          <w:szCs w:val="24"/>
        </w:rPr>
        <w:t>8. pateikti Skuodo savivaldybės viešajai bibliotekai apibendrintą informaciją apie įsigytus vadovėlius ir mokymo priemones kiekvi</w:t>
      </w:r>
      <w:r>
        <w:rPr>
          <w:rFonts w:ascii="Times New Roman" w:hAnsi="Times New Roman" w:cs="Times New Roman"/>
          <w:sz w:val="24"/>
          <w:szCs w:val="24"/>
        </w:rPr>
        <w:t>enų kalendorinių metų pabaigoje;</w:t>
      </w:r>
    </w:p>
    <w:p w:rsidR="00E24240" w:rsidRPr="00505341" w:rsidRDefault="00B91308" w:rsidP="00B91308">
      <w:pPr>
        <w:pStyle w:val="Betarp"/>
        <w:ind w:firstLine="851"/>
        <w:jc w:val="both"/>
        <w:rPr>
          <w:rFonts w:ascii="Times New Roman" w:hAnsi="Times New Roman" w:cs="Times New Roman"/>
          <w:sz w:val="24"/>
          <w:szCs w:val="24"/>
        </w:rPr>
      </w:pPr>
      <w:r>
        <w:rPr>
          <w:rFonts w:ascii="Times New Roman" w:hAnsi="Times New Roman" w:cs="Times New Roman"/>
          <w:sz w:val="24"/>
          <w:szCs w:val="24"/>
        </w:rPr>
        <w:lastRenderedPageBreak/>
        <w:t>19.</w:t>
      </w:r>
      <w:r w:rsidR="00E24240" w:rsidRPr="00505341">
        <w:rPr>
          <w:rFonts w:ascii="Times New Roman" w:hAnsi="Times New Roman" w:cs="Times New Roman"/>
          <w:sz w:val="24"/>
          <w:szCs w:val="24"/>
        </w:rPr>
        <w:t xml:space="preserve">9. nustatyti suniokotų, pamestų vadovėlių vertę ir </w:t>
      </w:r>
      <w:r>
        <w:rPr>
          <w:rFonts w:ascii="Times New Roman" w:hAnsi="Times New Roman" w:cs="Times New Roman"/>
          <w:sz w:val="24"/>
          <w:szCs w:val="24"/>
        </w:rPr>
        <w:t xml:space="preserve">tvarką, kaip bus atlyginti nuostoliai </w:t>
      </w:r>
      <w:r w:rsidR="00E24240" w:rsidRPr="00505341">
        <w:rPr>
          <w:rFonts w:ascii="Times New Roman" w:hAnsi="Times New Roman" w:cs="Times New Roman"/>
          <w:sz w:val="24"/>
          <w:szCs w:val="24"/>
        </w:rPr>
        <w:t>(nuperkamas vadovėlis, prilygstantis pamestojo vertei);</w:t>
      </w:r>
    </w:p>
    <w:p w:rsidR="00F408E9" w:rsidRPr="00505341" w:rsidRDefault="00F408E9" w:rsidP="00CC4119">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 xml:space="preserve">20. </w:t>
      </w:r>
      <w:r w:rsidR="00125BA7">
        <w:rPr>
          <w:rFonts w:ascii="Times New Roman" w:hAnsi="Times New Roman" w:cs="Times New Roman"/>
          <w:sz w:val="24"/>
          <w:szCs w:val="24"/>
        </w:rPr>
        <w:t>Progimnazijos</w:t>
      </w:r>
      <w:r w:rsidRPr="00505341">
        <w:rPr>
          <w:rFonts w:ascii="Times New Roman" w:hAnsi="Times New Roman" w:cs="Times New Roman"/>
          <w:sz w:val="24"/>
          <w:szCs w:val="24"/>
        </w:rPr>
        <w:t xml:space="preserve"> bibliotekininko įgaliojimai yra:</w:t>
      </w:r>
    </w:p>
    <w:p w:rsidR="00F408E9" w:rsidRPr="00505341" w:rsidRDefault="00F408E9" w:rsidP="00CC4119">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20.1. atsakyti už vadovėlių užsakymą ir tvarkymą;</w:t>
      </w:r>
    </w:p>
    <w:p w:rsidR="00F408E9" w:rsidRPr="00505341" w:rsidRDefault="00F408E9" w:rsidP="00CC4119">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 xml:space="preserve">20.2. </w:t>
      </w:r>
      <w:r w:rsidR="006E45DC" w:rsidRPr="00505341">
        <w:rPr>
          <w:rFonts w:ascii="Times New Roman" w:hAnsi="Times New Roman" w:cs="Times New Roman"/>
          <w:sz w:val="24"/>
          <w:szCs w:val="24"/>
        </w:rPr>
        <w:t>pateikti apibendrintą ugdymo įstaigos vadovėlių užsakymą Skuodo savivaldybės viešosios bibliotekos spaudinių komplektavimo ir tvarkymo skyriui;</w:t>
      </w:r>
    </w:p>
    <w:p w:rsidR="005B6E5E" w:rsidRDefault="006E45DC" w:rsidP="00CC4119">
      <w:pPr>
        <w:pStyle w:val="Betarp"/>
        <w:ind w:firstLine="851"/>
        <w:jc w:val="both"/>
        <w:rPr>
          <w:rFonts w:ascii="Times New Roman" w:hAnsi="Times New Roman" w:cs="Times New Roman"/>
          <w:sz w:val="24"/>
          <w:szCs w:val="24"/>
        </w:rPr>
      </w:pPr>
      <w:r w:rsidRPr="00505341">
        <w:rPr>
          <w:rFonts w:ascii="Times New Roman" w:hAnsi="Times New Roman" w:cs="Times New Roman"/>
          <w:sz w:val="24"/>
          <w:szCs w:val="24"/>
        </w:rPr>
        <w:t>20.3. an</w:t>
      </w:r>
      <w:r w:rsidR="00375233">
        <w:rPr>
          <w:rFonts w:ascii="Times New Roman" w:hAnsi="Times New Roman" w:cs="Times New Roman"/>
          <w:sz w:val="24"/>
          <w:szCs w:val="24"/>
        </w:rPr>
        <w:t>t</w:t>
      </w:r>
      <w:r w:rsidRPr="00505341">
        <w:rPr>
          <w:rFonts w:ascii="Times New Roman" w:hAnsi="Times New Roman" w:cs="Times New Roman"/>
          <w:sz w:val="24"/>
          <w:szCs w:val="24"/>
        </w:rPr>
        <w:t>spauduoti gautus vadovėlius, tv</w:t>
      </w:r>
      <w:r w:rsidR="005B6E5E">
        <w:rPr>
          <w:rFonts w:ascii="Times New Roman" w:hAnsi="Times New Roman" w:cs="Times New Roman"/>
          <w:sz w:val="24"/>
          <w:szCs w:val="24"/>
        </w:rPr>
        <w:t>arkyti vadovėlių fondo apskaitą;</w:t>
      </w:r>
    </w:p>
    <w:p w:rsidR="00DD479C" w:rsidRDefault="00DD479C" w:rsidP="00DD479C">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20.4. </w:t>
      </w:r>
      <w:r w:rsidRPr="00505341">
        <w:rPr>
          <w:rFonts w:ascii="Times New Roman" w:hAnsi="Times New Roman" w:cs="Times New Roman"/>
          <w:sz w:val="24"/>
          <w:szCs w:val="24"/>
        </w:rPr>
        <w:t>išduoti</w:t>
      </w:r>
      <w:r>
        <w:rPr>
          <w:rFonts w:ascii="Times New Roman" w:hAnsi="Times New Roman" w:cs="Times New Roman"/>
          <w:sz w:val="24"/>
          <w:szCs w:val="24"/>
        </w:rPr>
        <w:t xml:space="preserve"> vadovėlius 1–4 klasių</w:t>
      </w:r>
      <w:r w:rsidRPr="00505341">
        <w:rPr>
          <w:rFonts w:ascii="Times New Roman" w:hAnsi="Times New Roman" w:cs="Times New Roman"/>
          <w:sz w:val="24"/>
          <w:szCs w:val="24"/>
        </w:rPr>
        <w:t xml:space="preserve"> </w:t>
      </w:r>
      <w:r>
        <w:rPr>
          <w:rFonts w:ascii="Times New Roman" w:hAnsi="Times New Roman" w:cs="Times New Roman"/>
          <w:sz w:val="24"/>
          <w:szCs w:val="24"/>
        </w:rPr>
        <w:t>mokytojams mokslo metų pradžioje</w:t>
      </w:r>
      <w:r w:rsidRPr="00505341">
        <w:rPr>
          <w:rFonts w:ascii="Times New Roman" w:hAnsi="Times New Roman" w:cs="Times New Roman"/>
          <w:sz w:val="24"/>
          <w:szCs w:val="24"/>
        </w:rPr>
        <w:t xml:space="preserve">, mokslo metų pabaigoje iš </w:t>
      </w:r>
      <w:r>
        <w:rPr>
          <w:rFonts w:ascii="Times New Roman" w:hAnsi="Times New Roman" w:cs="Times New Roman"/>
          <w:sz w:val="24"/>
          <w:szCs w:val="24"/>
        </w:rPr>
        <w:t>mokytojų</w:t>
      </w:r>
      <w:r w:rsidRPr="00505341">
        <w:rPr>
          <w:rFonts w:ascii="Times New Roman" w:hAnsi="Times New Roman" w:cs="Times New Roman"/>
          <w:sz w:val="24"/>
          <w:szCs w:val="24"/>
        </w:rPr>
        <w:t xml:space="preserve"> surinkti vadovėlius;</w:t>
      </w:r>
    </w:p>
    <w:p w:rsidR="006E45DC" w:rsidRPr="00505341" w:rsidRDefault="00DD479C" w:rsidP="00CC4119">
      <w:pPr>
        <w:pStyle w:val="Betarp"/>
        <w:ind w:firstLine="851"/>
        <w:jc w:val="both"/>
        <w:rPr>
          <w:rFonts w:ascii="Times New Roman" w:hAnsi="Times New Roman" w:cs="Times New Roman"/>
          <w:sz w:val="24"/>
          <w:szCs w:val="24"/>
        </w:rPr>
      </w:pPr>
      <w:r>
        <w:rPr>
          <w:rFonts w:ascii="Times New Roman" w:hAnsi="Times New Roman" w:cs="Times New Roman"/>
          <w:sz w:val="24"/>
          <w:szCs w:val="24"/>
        </w:rPr>
        <w:t>20.5</w:t>
      </w:r>
      <w:r w:rsidR="005B6E5E">
        <w:rPr>
          <w:rFonts w:ascii="Times New Roman" w:hAnsi="Times New Roman" w:cs="Times New Roman"/>
          <w:sz w:val="24"/>
          <w:szCs w:val="24"/>
        </w:rPr>
        <w:t xml:space="preserve">. </w:t>
      </w:r>
      <w:r w:rsidR="006E45DC" w:rsidRPr="00505341">
        <w:rPr>
          <w:rFonts w:ascii="Times New Roman" w:hAnsi="Times New Roman" w:cs="Times New Roman"/>
          <w:sz w:val="24"/>
          <w:szCs w:val="24"/>
        </w:rPr>
        <w:t>išduoti</w:t>
      </w:r>
      <w:r w:rsidR="005B6E5E">
        <w:rPr>
          <w:rFonts w:ascii="Times New Roman" w:hAnsi="Times New Roman" w:cs="Times New Roman"/>
          <w:sz w:val="24"/>
          <w:szCs w:val="24"/>
        </w:rPr>
        <w:t xml:space="preserve"> vadovėlius 5–</w:t>
      </w:r>
      <w:r w:rsidR="00375233">
        <w:rPr>
          <w:rFonts w:ascii="Times New Roman" w:hAnsi="Times New Roman" w:cs="Times New Roman"/>
          <w:sz w:val="24"/>
          <w:szCs w:val="24"/>
        </w:rPr>
        <w:t>8 klasių</w:t>
      </w:r>
      <w:r w:rsidR="006E45DC" w:rsidRPr="00505341">
        <w:rPr>
          <w:rFonts w:ascii="Times New Roman" w:hAnsi="Times New Roman" w:cs="Times New Roman"/>
          <w:sz w:val="24"/>
          <w:szCs w:val="24"/>
        </w:rPr>
        <w:t xml:space="preserve"> mokiniams</w:t>
      </w:r>
      <w:r w:rsidR="00375233">
        <w:rPr>
          <w:rFonts w:ascii="Times New Roman" w:hAnsi="Times New Roman" w:cs="Times New Roman"/>
          <w:sz w:val="24"/>
          <w:szCs w:val="24"/>
        </w:rPr>
        <w:t xml:space="preserve"> mokslo metų pradžioje</w:t>
      </w:r>
      <w:r w:rsidR="006E45DC" w:rsidRPr="00505341">
        <w:rPr>
          <w:rFonts w:ascii="Times New Roman" w:hAnsi="Times New Roman" w:cs="Times New Roman"/>
          <w:sz w:val="24"/>
          <w:szCs w:val="24"/>
        </w:rPr>
        <w:t xml:space="preserve">, mokslo metų pabaigoje </w:t>
      </w:r>
      <w:r w:rsidR="002611D0" w:rsidRPr="00505341">
        <w:rPr>
          <w:rFonts w:ascii="Times New Roman" w:hAnsi="Times New Roman" w:cs="Times New Roman"/>
          <w:sz w:val="24"/>
          <w:szCs w:val="24"/>
        </w:rPr>
        <w:t xml:space="preserve">iš mokinių </w:t>
      </w:r>
      <w:r w:rsidR="006E45DC" w:rsidRPr="00505341">
        <w:rPr>
          <w:rFonts w:ascii="Times New Roman" w:hAnsi="Times New Roman" w:cs="Times New Roman"/>
          <w:sz w:val="24"/>
          <w:szCs w:val="24"/>
        </w:rPr>
        <w:t>surinkti vadovėlius;</w:t>
      </w:r>
    </w:p>
    <w:p w:rsidR="00D41FA3" w:rsidRPr="00505341" w:rsidRDefault="00DD479C" w:rsidP="00CC4119">
      <w:pPr>
        <w:pStyle w:val="Betarp"/>
        <w:ind w:firstLine="851"/>
        <w:jc w:val="both"/>
        <w:rPr>
          <w:rFonts w:ascii="Times New Roman" w:hAnsi="Times New Roman" w:cs="Times New Roman"/>
          <w:sz w:val="24"/>
          <w:szCs w:val="24"/>
        </w:rPr>
      </w:pPr>
      <w:r>
        <w:rPr>
          <w:rFonts w:ascii="Times New Roman" w:hAnsi="Times New Roman" w:cs="Times New Roman"/>
          <w:sz w:val="24"/>
          <w:szCs w:val="24"/>
        </w:rPr>
        <w:t>20.6</w:t>
      </w:r>
      <w:r w:rsidR="006E45DC" w:rsidRPr="00505341">
        <w:rPr>
          <w:rFonts w:ascii="Times New Roman" w:hAnsi="Times New Roman" w:cs="Times New Roman"/>
          <w:sz w:val="24"/>
          <w:szCs w:val="24"/>
        </w:rPr>
        <w:t xml:space="preserve">. </w:t>
      </w:r>
      <w:r w:rsidR="00D41FA3" w:rsidRPr="00505341">
        <w:rPr>
          <w:rFonts w:ascii="Times New Roman" w:hAnsi="Times New Roman" w:cs="Times New Roman"/>
          <w:sz w:val="24"/>
          <w:szCs w:val="24"/>
        </w:rPr>
        <w:t>pristatyti Skuodo savivaldybės viešosios bibliotekos spaudinių ir komplektavimo skyriui bibliotekiniam tvarkymui, naudojant LIBIS programą, įsigytų vadovėlių sąskaitų kopijas ir prekes (CD, DVD, žemėlapius, mokytojo knygas, metodinę, kitą literatūrą), kai ugdym</w:t>
      </w:r>
      <w:r w:rsidR="002611D0">
        <w:rPr>
          <w:rFonts w:ascii="Times New Roman" w:hAnsi="Times New Roman" w:cs="Times New Roman"/>
          <w:sz w:val="24"/>
          <w:szCs w:val="24"/>
        </w:rPr>
        <w:t>o įstaiga jas įsigyja savarankiškai;</w:t>
      </w:r>
    </w:p>
    <w:p w:rsidR="00D41FA3" w:rsidRPr="00546BF1" w:rsidRDefault="00D41FA3" w:rsidP="00CC4119">
      <w:pPr>
        <w:pStyle w:val="Betarp"/>
        <w:ind w:firstLine="851"/>
        <w:jc w:val="both"/>
        <w:rPr>
          <w:rFonts w:ascii="Times New Roman" w:hAnsi="Times New Roman" w:cs="Times New Roman"/>
          <w:sz w:val="24"/>
          <w:szCs w:val="24"/>
        </w:rPr>
      </w:pPr>
      <w:r w:rsidRPr="00546BF1">
        <w:rPr>
          <w:rFonts w:ascii="Times New Roman" w:hAnsi="Times New Roman" w:cs="Times New Roman"/>
          <w:sz w:val="24"/>
          <w:szCs w:val="24"/>
        </w:rPr>
        <w:t>20.</w:t>
      </w:r>
      <w:r w:rsidR="00DD479C">
        <w:rPr>
          <w:rFonts w:ascii="Times New Roman" w:hAnsi="Times New Roman" w:cs="Times New Roman"/>
          <w:sz w:val="24"/>
          <w:szCs w:val="24"/>
        </w:rPr>
        <w:t>7</w:t>
      </w:r>
      <w:r w:rsidRPr="00546BF1">
        <w:rPr>
          <w:rFonts w:ascii="Times New Roman" w:hAnsi="Times New Roman" w:cs="Times New Roman"/>
          <w:sz w:val="24"/>
          <w:szCs w:val="24"/>
        </w:rPr>
        <w:t>. analizuoti leidėjų pasiūlymus</w:t>
      </w:r>
      <w:r w:rsidR="00D4544E" w:rsidRPr="00546BF1">
        <w:rPr>
          <w:rFonts w:ascii="Times New Roman" w:hAnsi="Times New Roman" w:cs="Times New Roman"/>
          <w:sz w:val="24"/>
          <w:szCs w:val="24"/>
        </w:rPr>
        <w:t>, rinkti informaciją apie vadovėlių kainas;</w:t>
      </w:r>
    </w:p>
    <w:p w:rsidR="00D4544E" w:rsidRPr="00546BF1" w:rsidRDefault="005B6E5E" w:rsidP="00CC4119">
      <w:pPr>
        <w:pStyle w:val="Betarp"/>
        <w:ind w:firstLine="851"/>
        <w:jc w:val="both"/>
        <w:rPr>
          <w:rFonts w:ascii="Times New Roman" w:hAnsi="Times New Roman" w:cs="Times New Roman"/>
          <w:sz w:val="24"/>
          <w:szCs w:val="24"/>
        </w:rPr>
      </w:pPr>
      <w:r>
        <w:rPr>
          <w:rFonts w:ascii="Times New Roman" w:hAnsi="Times New Roman" w:cs="Times New Roman"/>
          <w:sz w:val="24"/>
          <w:szCs w:val="24"/>
        </w:rPr>
        <w:t>20.</w:t>
      </w:r>
      <w:r w:rsidR="00DD479C">
        <w:rPr>
          <w:rFonts w:ascii="Times New Roman" w:hAnsi="Times New Roman" w:cs="Times New Roman"/>
          <w:sz w:val="24"/>
          <w:szCs w:val="24"/>
        </w:rPr>
        <w:t>8</w:t>
      </w:r>
      <w:r w:rsidR="00D4544E" w:rsidRPr="00546BF1">
        <w:rPr>
          <w:rFonts w:ascii="Times New Roman" w:hAnsi="Times New Roman" w:cs="Times New Roman"/>
          <w:sz w:val="24"/>
          <w:szCs w:val="24"/>
        </w:rPr>
        <w:t>. informuoti mokytojus apie gautus galimų ir galiojančių vadovėlių sąrašus;</w:t>
      </w:r>
    </w:p>
    <w:p w:rsidR="00D4544E" w:rsidRPr="00546BF1" w:rsidRDefault="00D4544E" w:rsidP="00CC4119">
      <w:pPr>
        <w:pStyle w:val="Betarp"/>
        <w:ind w:firstLine="851"/>
        <w:jc w:val="both"/>
        <w:rPr>
          <w:rFonts w:ascii="Times New Roman" w:hAnsi="Times New Roman" w:cs="Times New Roman"/>
          <w:sz w:val="24"/>
          <w:szCs w:val="24"/>
        </w:rPr>
      </w:pPr>
      <w:r w:rsidRPr="00546BF1">
        <w:rPr>
          <w:rFonts w:ascii="Times New Roman" w:hAnsi="Times New Roman" w:cs="Times New Roman"/>
          <w:sz w:val="24"/>
          <w:szCs w:val="24"/>
        </w:rPr>
        <w:t>20.</w:t>
      </w:r>
      <w:r w:rsidR="00DD479C">
        <w:rPr>
          <w:rFonts w:ascii="Times New Roman" w:hAnsi="Times New Roman" w:cs="Times New Roman"/>
          <w:sz w:val="24"/>
          <w:szCs w:val="24"/>
        </w:rPr>
        <w:t>9</w:t>
      </w:r>
      <w:r w:rsidRPr="00546BF1">
        <w:rPr>
          <w:rFonts w:ascii="Times New Roman" w:hAnsi="Times New Roman" w:cs="Times New Roman"/>
          <w:sz w:val="24"/>
          <w:szCs w:val="24"/>
        </w:rPr>
        <w:t>. vesti visuminę vadovėlių fondo apskaitos knygą;</w:t>
      </w:r>
    </w:p>
    <w:p w:rsidR="00D4544E" w:rsidRPr="00546BF1" w:rsidRDefault="00D4544E" w:rsidP="00CC4119">
      <w:pPr>
        <w:pStyle w:val="Betarp"/>
        <w:ind w:firstLine="851"/>
        <w:jc w:val="both"/>
        <w:rPr>
          <w:rFonts w:ascii="Times New Roman" w:hAnsi="Times New Roman" w:cs="Times New Roman"/>
          <w:sz w:val="24"/>
          <w:szCs w:val="24"/>
        </w:rPr>
      </w:pPr>
      <w:r w:rsidRPr="00546BF1">
        <w:rPr>
          <w:rFonts w:ascii="Times New Roman" w:hAnsi="Times New Roman" w:cs="Times New Roman"/>
          <w:sz w:val="24"/>
          <w:szCs w:val="24"/>
        </w:rPr>
        <w:t>20.</w:t>
      </w:r>
      <w:r w:rsidR="00DD479C">
        <w:rPr>
          <w:rFonts w:ascii="Times New Roman" w:hAnsi="Times New Roman" w:cs="Times New Roman"/>
          <w:sz w:val="24"/>
          <w:szCs w:val="24"/>
        </w:rPr>
        <w:t>10</w:t>
      </w:r>
      <w:r w:rsidRPr="00546BF1">
        <w:rPr>
          <w:rFonts w:ascii="Times New Roman" w:hAnsi="Times New Roman" w:cs="Times New Roman"/>
          <w:sz w:val="24"/>
          <w:szCs w:val="24"/>
        </w:rPr>
        <w:t xml:space="preserve">. nurašyti vadovėlius, kai jie </w:t>
      </w:r>
      <w:r w:rsidR="00546BF1" w:rsidRPr="00546BF1">
        <w:rPr>
          <w:rFonts w:ascii="Times New Roman" w:hAnsi="Times New Roman" w:cs="Times New Roman"/>
          <w:sz w:val="24"/>
          <w:szCs w:val="24"/>
        </w:rPr>
        <w:t xml:space="preserve">yra </w:t>
      </w:r>
      <w:r w:rsidRPr="00546BF1">
        <w:rPr>
          <w:rFonts w:ascii="Times New Roman" w:hAnsi="Times New Roman" w:cs="Times New Roman"/>
          <w:sz w:val="24"/>
          <w:szCs w:val="24"/>
        </w:rPr>
        <w:t>nebetinka</w:t>
      </w:r>
      <w:r w:rsidR="00546BF1" w:rsidRPr="00546BF1">
        <w:rPr>
          <w:rFonts w:ascii="Times New Roman" w:hAnsi="Times New Roman" w:cs="Times New Roman"/>
          <w:sz w:val="24"/>
          <w:szCs w:val="24"/>
        </w:rPr>
        <w:t>mi naudoti, suniokoti ar pamesti.</w:t>
      </w:r>
    </w:p>
    <w:p w:rsidR="00D41FA3" w:rsidRPr="00F56F66" w:rsidRDefault="00D41FA3" w:rsidP="005C1EEF">
      <w:pPr>
        <w:pStyle w:val="Betarp"/>
        <w:jc w:val="both"/>
        <w:rPr>
          <w:rFonts w:ascii="Times New Roman" w:hAnsi="Times New Roman" w:cs="Times New Roman"/>
          <w:sz w:val="24"/>
          <w:szCs w:val="24"/>
          <w:highlight w:val="yellow"/>
        </w:rPr>
      </w:pPr>
    </w:p>
    <w:p w:rsidR="006E45DC" w:rsidRPr="00546BF1" w:rsidRDefault="003E7487" w:rsidP="00546BF1">
      <w:pPr>
        <w:pStyle w:val="Betarp"/>
        <w:jc w:val="center"/>
        <w:rPr>
          <w:rFonts w:ascii="Times New Roman" w:hAnsi="Times New Roman" w:cs="Times New Roman"/>
          <w:b/>
          <w:sz w:val="24"/>
          <w:szCs w:val="24"/>
        </w:rPr>
      </w:pPr>
      <w:r w:rsidRPr="00546BF1">
        <w:rPr>
          <w:rFonts w:ascii="Times New Roman" w:hAnsi="Times New Roman" w:cs="Times New Roman"/>
          <w:b/>
          <w:sz w:val="24"/>
          <w:szCs w:val="24"/>
        </w:rPr>
        <w:t xml:space="preserve">V. </w:t>
      </w:r>
      <w:r w:rsidR="00D41FA3" w:rsidRPr="00546BF1">
        <w:rPr>
          <w:rFonts w:ascii="Times New Roman" w:hAnsi="Times New Roman" w:cs="Times New Roman"/>
          <w:b/>
          <w:sz w:val="24"/>
          <w:szCs w:val="24"/>
        </w:rPr>
        <w:t>VADOVĖLIŲ IR MOKYMO PRIEMONIŲ PERSKIRSTYMAS</w:t>
      </w:r>
    </w:p>
    <w:p w:rsidR="00D41FA3" w:rsidRPr="00546BF1" w:rsidRDefault="00D41FA3" w:rsidP="005C1EEF">
      <w:pPr>
        <w:pStyle w:val="Betarp"/>
        <w:jc w:val="both"/>
        <w:rPr>
          <w:rFonts w:ascii="Times New Roman" w:hAnsi="Times New Roman" w:cs="Times New Roman"/>
          <w:b/>
          <w:sz w:val="24"/>
          <w:szCs w:val="24"/>
        </w:rPr>
      </w:pPr>
    </w:p>
    <w:p w:rsidR="00D41FA3" w:rsidRPr="00546BF1" w:rsidRDefault="00D41FA3" w:rsidP="00546BF1">
      <w:pPr>
        <w:pStyle w:val="Betarp"/>
        <w:ind w:firstLine="851"/>
        <w:jc w:val="both"/>
        <w:rPr>
          <w:rFonts w:ascii="Times New Roman" w:hAnsi="Times New Roman" w:cs="Times New Roman"/>
          <w:sz w:val="24"/>
          <w:szCs w:val="24"/>
        </w:rPr>
      </w:pPr>
      <w:r w:rsidRPr="00546BF1">
        <w:rPr>
          <w:rFonts w:ascii="Times New Roman" w:hAnsi="Times New Roman" w:cs="Times New Roman"/>
          <w:sz w:val="24"/>
          <w:szCs w:val="24"/>
        </w:rPr>
        <w:t>21. Mokiniai aprūpinami vadovėliais ir mokymo priemonėmis ugdymo įstaigų nustatyta tvarka.</w:t>
      </w:r>
    </w:p>
    <w:p w:rsidR="004303D8" w:rsidRPr="00546BF1" w:rsidRDefault="005C1EEF" w:rsidP="00546BF1">
      <w:pPr>
        <w:pStyle w:val="Betarp"/>
        <w:ind w:firstLine="851"/>
        <w:jc w:val="both"/>
        <w:rPr>
          <w:rFonts w:ascii="Times New Roman" w:hAnsi="Times New Roman" w:cs="Times New Roman"/>
          <w:sz w:val="24"/>
          <w:szCs w:val="24"/>
        </w:rPr>
      </w:pPr>
      <w:r w:rsidRPr="00546BF1">
        <w:rPr>
          <w:rFonts w:ascii="Times New Roman" w:hAnsi="Times New Roman" w:cs="Times New Roman"/>
          <w:sz w:val="24"/>
          <w:szCs w:val="24"/>
        </w:rPr>
        <w:t xml:space="preserve">22. </w:t>
      </w:r>
      <w:r w:rsidR="00E24240" w:rsidRPr="00546BF1">
        <w:rPr>
          <w:rFonts w:ascii="Times New Roman" w:hAnsi="Times New Roman" w:cs="Times New Roman"/>
          <w:sz w:val="24"/>
          <w:szCs w:val="24"/>
        </w:rPr>
        <w:t>Ugdymo įstaiga, į kurią mokinys atvyksta iš kitos mokyklos, aprūpina jį vadovėliais. Nesant galimybių</w:t>
      </w:r>
      <w:r w:rsidR="00546BF1" w:rsidRPr="00546BF1">
        <w:rPr>
          <w:rFonts w:ascii="Times New Roman" w:hAnsi="Times New Roman" w:cs="Times New Roman"/>
          <w:sz w:val="24"/>
          <w:szCs w:val="24"/>
        </w:rPr>
        <w:t>,</w:t>
      </w:r>
      <w:r w:rsidR="00E24240" w:rsidRPr="00546BF1">
        <w:rPr>
          <w:rFonts w:ascii="Times New Roman" w:hAnsi="Times New Roman" w:cs="Times New Roman"/>
          <w:sz w:val="24"/>
          <w:szCs w:val="24"/>
        </w:rPr>
        <w:t xml:space="preserve"> ugdymo įstaiga kreipiasi į tą rajono mokyklą,</w:t>
      </w:r>
      <w:r w:rsidR="004923CF">
        <w:rPr>
          <w:rFonts w:ascii="Times New Roman" w:hAnsi="Times New Roman" w:cs="Times New Roman"/>
          <w:sz w:val="24"/>
          <w:szCs w:val="24"/>
        </w:rPr>
        <w:t xml:space="preserve"> kurioje mokinys mokėsi iki tol</w:t>
      </w:r>
      <w:r w:rsidR="00E24240" w:rsidRPr="00546BF1">
        <w:rPr>
          <w:rFonts w:ascii="Times New Roman" w:hAnsi="Times New Roman" w:cs="Times New Roman"/>
          <w:sz w:val="24"/>
          <w:szCs w:val="24"/>
        </w:rPr>
        <w:t xml:space="preserve"> arba kitas mokyklas dėl vadovėlių perdavimo ar paskolinimo.</w:t>
      </w:r>
    </w:p>
    <w:p w:rsidR="00E24240" w:rsidRPr="00546BF1" w:rsidRDefault="0050396F" w:rsidP="00546BF1">
      <w:pPr>
        <w:pStyle w:val="Betarp"/>
        <w:ind w:firstLine="851"/>
        <w:jc w:val="both"/>
        <w:rPr>
          <w:rFonts w:ascii="Times New Roman" w:hAnsi="Times New Roman" w:cs="Times New Roman"/>
          <w:sz w:val="24"/>
          <w:szCs w:val="24"/>
        </w:rPr>
      </w:pPr>
      <w:r w:rsidRPr="00546BF1">
        <w:rPr>
          <w:rFonts w:ascii="Times New Roman" w:hAnsi="Times New Roman" w:cs="Times New Roman"/>
          <w:sz w:val="24"/>
          <w:szCs w:val="24"/>
        </w:rPr>
        <w:t>23. Perduodant ar skolinant vadovėlius</w:t>
      </w:r>
      <w:r w:rsidR="00546BF1" w:rsidRPr="00546BF1">
        <w:rPr>
          <w:rFonts w:ascii="Times New Roman" w:hAnsi="Times New Roman" w:cs="Times New Roman"/>
          <w:sz w:val="24"/>
          <w:szCs w:val="24"/>
        </w:rPr>
        <w:t>,</w:t>
      </w:r>
      <w:r w:rsidRPr="00546BF1">
        <w:rPr>
          <w:rFonts w:ascii="Times New Roman" w:hAnsi="Times New Roman" w:cs="Times New Roman"/>
          <w:sz w:val="24"/>
          <w:szCs w:val="24"/>
        </w:rPr>
        <w:t xml:space="preserve"> ugdymo įstaigos pasirašo perdavimo – priėmimo aktą, kopiją pristato Skuodo savivaldybės viešosios bibliotekos spaudinių komplektavimo ir tvarkymo skyriui.</w:t>
      </w:r>
    </w:p>
    <w:p w:rsidR="0050396F" w:rsidRPr="00546BF1" w:rsidRDefault="0050396F" w:rsidP="005C1EEF">
      <w:pPr>
        <w:pStyle w:val="Betarp"/>
        <w:jc w:val="both"/>
        <w:rPr>
          <w:rFonts w:ascii="Times New Roman" w:hAnsi="Times New Roman" w:cs="Times New Roman"/>
          <w:sz w:val="24"/>
          <w:szCs w:val="24"/>
        </w:rPr>
      </w:pPr>
      <w:r w:rsidRPr="00546BF1">
        <w:rPr>
          <w:rFonts w:ascii="Times New Roman" w:hAnsi="Times New Roman" w:cs="Times New Roman"/>
          <w:sz w:val="24"/>
          <w:szCs w:val="24"/>
        </w:rPr>
        <w:tab/>
      </w:r>
    </w:p>
    <w:p w:rsidR="0050396F" w:rsidRPr="00546BF1" w:rsidRDefault="003E7487" w:rsidP="00546BF1">
      <w:pPr>
        <w:pStyle w:val="Betarp"/>
        <w:jc w:val="center"/>
        <w:rPr>
          <w:rFonts w:ascii="Times New Roman" w:hAnsi="Times New Roman" w:cs="Times New Roman"/>
          <w:b/>
          <w:sz w:val="24"/>
          <w:szCs w:val="24"/>
        </w:rPr>
      </w:pPr>
      <w:r w:rsidRPr="00546BF1">
        <w:rPr>
          <w:rFonts w:ascii="Times New Roman" w:hAnsi="Times New Roman" w:cs="Times New Roman"/>
          <w:b/>
          <w:sz w:val="24"/>
          <w:szCs w:val="24"/>
        </w:rPr>
        <w:t>VI</w:t>
      </w:r>
      <w:r w:rsidRPr="00546BF1">
        <w:rPr>
          <w:rFonts w:ascii="Times New Roman" w:hAnsi="Times New Roman" w:cs="Times New Roman"/>
          <w:sz w:val="24"/>
          <w:szCs w:val="24"/>
        </w:rPr>
        <w:t xml:space="preserve">. </w:t>
      </w:r>
      <w:r w:rsidR="00874A79" w:rsidRPr="00546BF1">
        <w:rPr>
          <w:rFonts w:ascii="Times New Roman" w:hAnsi="Times New Roman" w:cs="Times New Roman"/>
          <w:b/>
          <w:sz w:val="24"/>
          <w:szCs w:val="24"/>
        </w:rPr>
        <w:t>VARTOTOJAI</w:t>
      </w:r>
    </w:p>
    <w:p w:rsidR="0050396F" w:rsidRPr="00F56F66" w:rsidRDefault="0050396F" w:rsidP="005C1EEF">
      <w:pPr>
        <w:pStyle w:val="Betarp"/>
        <w:jc w:val="both"/>
        <w:rPr>
          <w:rFonts w:ascii="Times New Roman" w:hAnsi="Times New Roman" w:cs="Times New Roman"/>
          <w:b/>
          <w:sz w:val="24"/>
          <w:szCs w:val="24"/>
          <w:highlight w:val="yellow"/>
        </w:rPr>
      </w:pPr>
    </w:p>
    <w:p w:rsidR="0050396F" w:rsidRPr="00546BF1" w:rsidRDefault="0050396F" w:rsidP="00546BF1">
      <w:pPr>
        <w:pStyle w:val="Betarp"/>
        <w:ind w:firstLine="851"/>
        <w:jc w:val="both"/>
        <w:rPr>
          <w:rFonts w:ascii="Times New Roman" w:hAnsi="Times New Roman" w:cs="Times New Roman"/>
          <w:sz w:val="24"/>
          <w:szCs w:val="24"/>
        </w:rPr>
      </w:pPr>
      <w:r w:rsidRPr="00546BF1">
        <w:rPr>
          <w:rFonts w:ascii="Times New Roman" w:hAnsi="Times New Roman" w:cs="Times New Roman"/>
          <w:sz w:val="24"/>
          <w:szCs w:val="24"/>
        </w:rPr>
        <w:t xml:space="preserve">24. </w:t>
      </w:r>
      <w:r w:rsidR="00546BF1" w:rsidRPr="00546BF1">
        <w:rPr>
          <w:rFonts w:ascii="Times New Roman" w:hAnsi="Times New Roman" w:cs="Times New Roman"/>
          <w:sz w:val="24"/>
          <w:szCs w:val="24"/>
        </w:rPr>
        <w:t>Mokiniai m</w:t>
      </w:r>
      <w:r w:rsidRPr="00546BF1">
        <w:rPr>
          <w:rFonts w:ascii="Times New Roman" w:hAnsi="Times New Roman" w:cs="Times New Roman"/>
          <w:sz w:val="24"/>
          <w:szCs w:val="24"/>
        </w:rPr>
        <w:t xml:space="preserve">okslo metų pradžioje vadovėlius </w:t>
      </w:r>
      <w:r w:rsidR="002E67A0" w:rsidRPr="00546BF1">
        <w:rPr>
          <w:rFonts w:ascii="Times New Roman" w:hAnsi="Times New Roman" w:cs="Times New Roman"/>
          <w:sz w:val="24"/>
          <w:szCs w:val="24"/>
        </w:rPr>
        <w:t>turi asmeniškai pasiimti</w:t>
      </w:r>
      <w:r w:rsidRPr="00546BF1">
        <w:rPr>
          <w:rFonts w:ascii="Times New Roman" w:hAnsi="Times New Roman" w:cs="Times New Roman"/>
          <w:sz w:val="24"/>
          <w:szCs w:val="24"/>
        </w:rPr>
        <w:t xml:space="preserve"> iš </w:t>
      </w:r>
      <w:r w:rsidR="00657157">
        <w:rPr>
          <w:rFonts w:ascii="Times New Roman" w:hAnsi="Times New Roman" w:cs="Times New Roman"/>
          <w:sz w:val="24"/>
          <w:szCs w:val="24"/>
        </w:rPr>
        <w:t>progimnazijos</w:t>
      </w:r>
      <w:r w:rsidRPr="00546BF1">
        <w:rPr>
          <w:rFonts w:ascii="Times New Roman" w:hAnsi="Times New Roman" w:cs="Times New Roman"/>
          <w:sz w:val="24"/>
          <w:szCs w:val="24"/>
        </w:rPr>
        <w:t xml:space="preserve"> bibliotekos, privalo </w:t>
      </w:r>
      <w:r w:rsidR="00546BF1" w:rsidRPr="00546BF1">
        <w:rPr>
          <w:rFonts w:ascii="Times New Roman" w:hAnsi="Times New Roman" w:cs="Times New Roman"/>
          <w:sz w:val="24"/>
          <w:szCs w:val="24"/>
        </w:rPr>
        <w:t xml:space="preserve">juos </w:t>
      </w:r>
      <w:r w:rsidRPr="00546BF1">
        <w:rPr>
          <w:rFonts w:ascii="Times New Roman" w:hAnsi="Times New Roman" w:cs="Times New Roman"/>
          <w:sz w:val="24"/>
          <w:szCs w:val="24"/>
        </w:rPr>
        <w:t xml:space="preserve">saugoti ir tausoti, </w:t>
      </w:r>
      <w:r w:rsidR="00874A79" w:rsidRPr="00546BF1">
        <w:rPr>
          <w:rFonts w:ascii="Times New Roman" w:hAnsi="Times New Roman" w:cs="Times New Roman"/>
          <w:sz w:val="24"/>
          <w:szCs w:val="24"/>
        </w:rPr>
        <w:t xml:space="preserve">mokslo metų </w:t>
      </w:r>
      <w:r w:rsidR="00546BF1" w:rsidRPr="00546BF1">
        <w:rPr>
          <w:rFonts w:ascii="Times New Roman" w:hAnsi="Times New Roman" w:cs="Times New Roman"/>
          <w:sz w:val="24"/>
          <w:szCs w:val="24"/>
        </w:rPr>
        <w:t>pabaigoje</w:t>
      </w:r>
      <w:r w:rsidR="00874A79" w:rsidRPr="00546BF1">
        <w:rPr>
          <w:rFonts w:ascii="Times New Roman" w:hAnsi="Times New Roman" w:cs="Times New Roman"/>
          <w:sz w:val="24"/>
          <w:szCs w:val="24"/>
        </w:rPr>
        <w:t xml:space="preserve"> juos grąžinti</w:t>
      </w:r>
      <w:r w:rsidR="00546BF1" w:rsidRPr="00546BF1">
        <w:rPr>
          <w:rFonts w:ascii="Times New Roman" w:hAnsi="Times New Roman" w:cs="Times New Roman"/>
          <w:sz w:val="24"/>
          <w:szCs w:val="24"/>
        </w:rPr>
        <w:t xml:space="preserve"> į biblioteką</w:t>
      </w:r>
      <w:r w:rsidRPr="00546BF1">
        <w:rPr>
          <w:rFonts w:ascii="Times New Roman" w:hAnsi="Times New Roman" w:cs="Times New Roman"/>
          <w:sz w:val="24"/>
          <w:szCs w:val="24"/>
        </w:rPr>
        <w:t>.</w:t>
      </w:r>
    </w:p>
    <w:p w:rsidR="0050396F" w:rsidRPr="00546BF1" w:rsidRDefault="0050396F" w:rsidP="00546BF1">
      <w:pPr>
        <w:pStyle w:val="Betarp"/>
        <w:ind w:firstLine="851"/>
        <w:jc w:val="both"/>
        <w:rPr>
          <w:rFonts w:ascii="Times New Roman" w:hAnsi="Times New Roman" w:cs="Times New Roman"/>
          <w:sz w:val="24"/>
          <w:szCs w:val="24"/>
        </w:rPr>
      </w:pPr>
      <w:r w:rsidRPr="00546BF1">
        <w:rPr>
          <w:rFonts w:ascii="Times New Roman" w:hAnsi="Times New Roman" w:cs="Times New Roman"/>
          <w:sz w:val="24"/>
          <w:szCs w:val="24"/>
        </w:rPr>
        <w:t>25</w:t>
      </w:r>
      <w:r w:rsidR="00874A79" w:rsidRPr="00546BF1">
        <w:rPr>
          <w:rFonts w:ascii="Times New Roman" w:hAnsi="Times New Roman" w:cs="Times New Roman"/>
          <w:sz w:val="24"/>
          <w:szCs w:val="24"/>
        </w:rPr>
        <w:t xml:space="preserve">. Gautus vadovėlius </w:t>
      </w:r>
      <w:r w:rsidR="00546BF1" w:rsidRPr="00546BF1">
        <w:rPr>
          <w:rFonts w:ascii="Times New Roman" w:hAnsi="Times New Roman" w:cs="Times New Roman"/>
          <w:sz w:val="24"/>
          <w:szCs w:val="24"/>
        </w:rPr>
        <w:t xml:space="preserve">mokiniai turi </w:t>
      </w:r>
      <w:r w:rsidR="00874A79" w:rsidRPr="00546BF1">
        <w:rPr>
          <w:rFonts w:ascii="Times New Roman" w:hAnsi="Times New Roman" w:cs="Times New Roman"/>
          <w:sz w:val="24"/>
          <w:szCs w:val="24"/>
        </w:rPr>
        <w:t>peržiūrėti ir apie pastebėtus trūkumus</w:t>
      </w:r>
      <w:r w:rsidR="00546BF1" w:rsidRPr="00546BF1">
        <w:rPr>
          <w:rFonts w:ascii="Times New Roman" w:hAnsi="Times New Roman" w:cs="Times New Roman"/>
          <w:sz w:val="24"/>
          <w:szCs w:val="24"/>
        </w:rPr>
        <w:t xml:space="preserve"> </w:t>
      </w:r>
      <w:r w:rsidR="00874A79" w:rsidRPr="00546BF1">
        <w:rPr>
          <w:rFonts w:ascii="Times New Roman" w:hAnsi="Times New Roman" w:cs="Times New Roman"/>
          <w:sz w:val="24"/>
          <w:szCs w:val="24"/>
        </w:rPr>
        <w:t>(spaudos defektus, išplėšytus lapus</w:t>
      </w:r>
      <w:r w:rsidR="00546BF1" w:rsidRPr="00546BF1">
        <w:rPr>
          <w:rFonts w:ascii="Times New Roman" w:hAnsi="Times New Roman" w:cs="Times New Roman"/>
          <w:sz w:val="24"/>
          <w:szCs w:val="24"/>
        </w:rPr>
        <w:t xml:space="preserve"> ir pan.) </w:t>
      </w:r>
      <w:r w:rsidR="00874A79" w:rsidRPr="00546BF1">
        <w:rPr>
          <w:rFonts w:ascii="Times New Roman" w:hAnsi="Times New Roman" w:cs="Times New Roman"/>
          <w:sz w:val="24"/>
          <w:szCs w:val="24"/>
        </w:rPr>
        <w:t xml:space="preserve">pranešti </w:t>
      </w:r>
      <w:r w:rsidR="00657157">
        <w:rPr>
          <w:rFonts w:ascii="Times New Roman" w:hAnsi="Times New Roman" w:cs="Times New Roman"/>
          <w:sz w:val="24"/>
          <w:szCs w:val="24"/>
        </w:rPr>
        <w:t xml:space="preserve">progimnazijos </w:t>
      </w:r>
      <w:r w:rsidR="00874A79" w:rsidRPr="00546BF1">
        <w:rPr>
          <w:rFonts w:ascii="Times New Roman" w:hAnsi="Times New Roman" w:cs="Times New Roman"/>
          <w:sz w:val="24"/>
          <w:szCs w:val="24"/>
        </w:rPr>
        <w:t>bibliotekininkui.</w:t>
      </w:r>
    </w:p>
    <w:p w:rsidR="00874A79" w:rsidRPr="00546BF1" w:rsidRDefault="00874A79" w:rsidP="00546BF1">
      <w:pPr>
        <w:pStyle w:val="Betarp"/>
        <w:ind w:firstLine="851"/>
        <w:jc w:val="both"/>
        <w:rPr>
          <w:rFonts w:ascii="Times New Roman" w:hAnsi="Times New Roman" w:cs="Times New Roman"/>
          <w:sz w:val="24"/>
          <w:szCs w:val="24"/>
        </w:rPr>
      </w:pPr>
      <w:r w:rsidRPr="00546BF1">
        <w:rPr>
          <w:rFonts w:ascii="Times New Roman" w:hAnsi="Times New Roman" w:cs="Times New Roman"/>
          <w:sz w:val="24"/>
          <w:szCs w:val="24"/>
        </w:rPr>
        <w:t>26. Už nepilnamečių vartotojų pamestus, nep</w:t>
      </w:r>
      <w:r w:rsidR="00546BF1" w:rsidRPr="00546BF1">
        <w:rPr>
          <w:rFonts w:ascii="Times New Roman" w:hAnsi="Times New Roman" w:cs="Times New Roman"/>
          <w:sz w:val="24"/>
          <w:szCs w:val="24"/>
        </w:rPr>
        <w:t>ataisomai sugadintus vadovėlius</w:t>
      </w:r>
      <w:r w:rsidRPr="00546BF1">
        <w:rPr>
          <w:rFonts w:ascii="Times New Roman" w:hAnsi="Times New Roman" w:cs="Times New Roman"/>
          <w:sz w:val="24"/>
          <w:szCs w:val="24"/>
        </w:rPr>
        <w:t xml:space="preserve"> atsako</w:t>
      </w:r>
      <w:r w:rsidR="00EE5BE6" w:rsidRPr="00546BF1">
        <w:rPr>
          <w:rFonts w:ascii="Times New Roman" w:hAnsi="Times New Roman" w:cs="Times New Roman"/>
          <w:sz w:val="24"/>
          <w:szCs w:val="24"/>
        </w:rPr>
        <w:t xml:space="preserve"> </w:t>
      </w:r>
      <w:r w:rsidRPr="00546BF1">
        <w:rPr>
          <w:rFonts w:ascii="Times New Roman" w:hAnsi="Times New Roman" w:cs="Times New Roman"/>
          <w:sz w:val="24"/>
          <w:szCs w:val="24"/>
        </w:rPr>
        <w:t>tėvai</w:t>
      </w:r>
      <w:r w:rsidR="00546BF1" w:rsidRPr="00546BF1">
        <w:rPr>
          <w:rFonts w:ascii="Times New Roman" w:hAnsi="Times New Roman" w:cs="Times New Roman"/>
          <w:sz w:val="24"/>
          <w:szCs w:val="24"/>
        </w:rPr>
        <w:t xml:space="preserve"> (globėjai, rūpintojai).</w:t>
      </w:r>
    </w:p>
    <w:p w:rsidR="00EE5BE6" w:rsidRPr="00546BF1" w:rsidRDefault="00EE5BE6" w:rsidP="00546BF1">
      <w:pPr>
        <w:pStyle w:val="Betarp"/>
        <w:ind w:firstLine="851"/>
        <w:jc w:val="both"/>
        <w:rPr>
          <w:rFonts w:ascii="Times New Roman" w:hAnsi="Times New Roman" w:cs="Times New Roman"/>
          <w:sz w:val="24"/>
          <w:szCs w:val="24"/>
        </w:rPr>
      </w:pPr>
      <w:r w:rsidRPr="00546BF1">
        <w:rPr>
          <w:rFonts w:ascii="Times New Roman" w:hAnsi="Times New Roman" w:cs="Times New Roman"/>
          <w:sz w:val="24"/>
          <w:szCs w:val="24"/>
        </w:rPr>
        <w:t xml:space="preserve">27. Nutraukdami darbo sutartį progimnazijos darbuotojai, privalo grąžinti vadovėlius ir mokymo priemones į </w:t>
      </w:r>
      <w:r w:rsidR="00657157">
        <w:rPr>
          <w:rFonts w:ascii="Times New Roman" w:hAnsi="Times New Roman" w:cs="Times New Roman"/>
          <w:sz w:val="24"/>
          <w:szCs w:val="24"/>
        </w:rPr>
        <w:t>progimnazijos</w:t>
      </w:r>
      <w:r w:rsidRPr="00546BF1">
        <w:rPr>
          <w:rFonts w:ascii="Times New Roman" w:hAnsi="Times New Roman" w:cs="Times New Roman"/>
          <w:sz w:val="24"/>
          <w:szCs w:val="24"/>
        </w:rPr>
        <w:t xml:space="preserve"> biblioteką.</w:t>
      </w:r>
    </w:p>
    <w:p w:rsidR="00EE5BE6" w:rsidRDefault="00EE5BE6" w:rsidP="00546BF1">
      <w:pPr>
        <w:pStyle w:val="Betarp"/>
        <w:ind w:firstLine="851"/>
        <w:jc w:val="both"/>
        <w:rPr>
          <w:rFonts w:ascii="Times New Roman" w:hAnsi="Times New Roman" w:cs="Times New Roman"/>
          <w:sz w:val="24"/>
          <w:szCs w:val="24"/>
        </w:rPr>
      </w:pPr>
      <w:r w:rsidRPr="00546BF1">
        <w:rPr>
          <w:rFonts w:ascii="Times New Roman" w:hAnsi="Times New Roman" w:cs="Times New Roman"/>
          <w:sz w:val="24"/>
          <w:szCs w:val="24"/>
        </w:rPr>
        <w:t>28. Išeida</w:t>
      </w:r>
      <w:r w:rsidR="00546BF1" w:rsidRPr="00546BF1">
        <w:rPr>
          <w:rFonts w:ascii="Times New Roman" w:hAnsi="Times New Roman" w:cs="Times New Roman"/>
          <w:sz w:val="24"/>
          <w:szCs w:val="24"/>
        </w:rPr>
        <w:t xml:space="preserve">mi iš </w:t>
      </w:r>
      <w:r w:rsidR="00657157">
        <w:rPr>
          <w:rFonts w:ascii="Times New Roman" w:hAnsi="Times New Roman" w:cs="Times New Roman"/>
          <w:sz w:val="24"/>
          <w:szCs w:val="24"/>
        </w:rPr>
        <w:t>progimnazijos</w:t>
      </w:r>
      <w:r w:rsidR="00546BF1" w:rsidRPr="00546BF1">
        <w:rPr>
          <w:rFonts w:ascii="Times New Roman" w:hAnsi="Times New Roman" w:cs="Times New Roman"/>
          <w:sz w:val="24"/>
          <w:szCs w:val="24"/>
        </w:rPr>
        <w:t xml:space="preserve"> mokiniai privalo</w:t>
      </w:r>
      <w:r w:rsidRPr="00546BF1">
        <w:rPr>
          <w:rFonts w:ascii="Times New Roman" w:hAnsi="Times New Roman" w:cs="Times New Roman"/>
          <w:sz w:val="24"/>
          <w:szCs w:val="24"/>
        </w:rPr>
        <w:t xml:space="preserve"> grąžinti vadovėlius, gauti atsiskaitymo lapelius su bibliotekininkių parašais bei antspaudu, ju</w:t>
      </w:r>
      <w:r w:rsidR="002E67A0" w:rsidRPr="00546BF1">
        <w:rPr>
          <w:rFonts w:ascii="Times New Roman" w:hAnsi="Times New Roman" w:cs="Times New Roman"/>
          <w:sz w:val="24"/>
          <w:szCs w:val="24"/>
        </w:rPr>
        <w:t xml:space="preserve">os pristatyti klasės </w:t>
      </w:r>
      <w:r w:rsidR="00546BF1" w:rsidRPr="00546BF1">
        <w:rPr>
          <w:rFonts w:ascii="Times New Roman" w:hAnsi="Times New Roman" w:cs="Times New Roman"/>
          <w:sz w:val="24"/>
          <w:szCs w:val="24"/>
        </w:rPr>
        <w:t>vadovui</w:t>
      </w:r>
      <w:r w:rsidR="002E67A0" w:rsidRPr="00546BF1">
        <w:rPr>
          <w:rFonts w:ascii="Times New Roman" w:hAnsi="Times New Roman" w:cs="Times New Roman"/>
          <w:sz w:val="24"/>
          <w:szCs w:val="24"/>
        </w:rPr>
        <w:t>.</w:t>
      </w:r>
    </w:p>
    <w:p w:rsidR="00546BF1" w:rsidRPr="00505341" w:rsidRDefault="00546BF1" w:rsidP="00546BF1">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sectPr w:rsidR="00546BF1" w:rsidRPr="00505341" w:rsidSect="00C90ABC">
      <w:pgSz w:w="11906" w:h="16838"/>
      <w:pgMar w:top="1276" w:right="424"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F3"/>
    <w:multiLevelType w:val="hybridMultilevel"/>
    <w:tmpl w:val="26027B04"/>
    <w:lvl w:ilvl="0" w:tplc="F53800C6">
      <w:start w:val="1"/>
      <w:numFmt w:val="upperRoman"/>
      <w:lvlText w:val="%1."/>
      <w:lvlJc w:val="left"/>
      <w:pPr>
        <w:ind w:left="3315" w:hanging="720"/>
      </w:pPr>
      <w:rPr>
        <w:rFonts w:hint="default"/>
      </w:rPr>
    </w:lvl>
    <w:lvl w:ilvl="1" w:tplc="04270019" w:tentative="1">
      <w:start w:val="1"/>
      <w:numFmt w:val="lowerLetter"/>
      <w:lvlText w:val="%2."/>
      <w:lvlJc w:val="left"/>
      <w:pPr>
        <w:ind w:left="3675" w:hanging="360"/>
      </w:pPr>
    </w:lvl>
    <w:lvl w:ilvl="2" w:tplc="0427001B" w:tentative="1">
      <w:start w:val="1"/>
      <w:numFmt w:val="lowerRoman"/>
      <w:lvlText w:val="%3."/>
      <w:lvlJc w:val="right"/>
      <w:pPr>
        <w:ind w:left="4395" w:hanging="180"/>
      </w:pPr>
    </w:lvl>
    <w:lvl w:ilvl="3" w:tplc="0427000F" w:tentative="1">
      <w:start w:val="1"/>
      <w:numFmt w:val="decimal"/>
      <w:lvlText w:val="%4."/>
      <w:lvlJc w:val="left"/>
      <w:pPr>
        <w:ind w:left="5115" w:hanging="360"/>
      </w:pPr>
    </w:lvl>
    <w:lvl w:ilvl="4" w:tplc="04270019" w:tentative="1">
      <w:start w:val="1"/>
      <w:numFmt w:val="lowerLetter"/>
      <w:lvlText w:val="%5."/>
      <w:lvlJc w:val="left"/>
      <w:pPr>
        <w:ind w:left="5835" w:hanging="360"/>
      </w:pPr>
    </w:lvl>
    <w:lvl w:ilvl="5" w:tplc="0427001B" w:tentative="1">
      <w:start w:val="1"/>
      <w:numFmt w:val="lowerRoman"/>
      <w:lvlText w:val="%6."/>
      <w:lvlJc w:val="right"/>
      <w:pPr>
        <w:ind w:left="6555" w:hanging="180"/>
      </w:pPr>
    </w:lvl>
    <w:lvl w:ilvl="6" w:tplc="0427000F" w:tentative="1">
      <w:start w:val="1"/>
      <w:numFmt w:val="decimal"/>
      <w:lvlText w:val="%7."/>
      <w:lvlJc w:val="left"/>
      <w:pPr>
        <w:ind w:left="7275" w:hanging="360"/>
      </w:pPr>
    </w:lvl>
    <w:lvl w:ilvl="7" w:tplc="04270019" w:tentative="1">
      <w:start w:val="1"/>
      <w:numFmt w:val="lowerLetter"/>
      <w:lvlText w:val="%8."/>
      <w:lvlJc w:val="left"/>
      <w:pPr>
        <w:ind w:left="7995" w:hanging="360"/>
      </w:pPr>
    </w:lvl>
    <w:lvl w:ilvl="8" w:tplc="0427001B" w:tentative="1">
      <w:start w:val="1"/>
      <w:numFmt w:val="lowerRoman"/>
      <w:lvlText w:val="%9."/>
      <w:lvlJc w:val="right"/>
      <w:pPr>
        <w:ind w:left="8715" w:hanging="180"/>
      </w:pPr>
    </w:lvl>
  </w:abstractNum>
  <w:abstractNum w:abstractNumId="1">
    <w:nsid w:val="0D3732AB"/>
    <w:multiLevelType w:val="hybridMultilevel"/>
    <w:tmpl w:val="456831F0"/>
    <w:lvl w:ilvl="0" w:tplc="E33C1634">
      <w:start w:val="1"/>
      <w:numFmt w:val="upperRoman"/>
      <w:lvlText w:val="%1."/>
      <w:lvlJc w:val="left"/>
      <w:pPr>
        <w:ind w:left="3315" w:hanging="720"/>
      </w:pPr>
      <w:rPr>
        <w:rFonts w:hint="default"/>
      </w:rPr>
    </w:lvl>
    <w:lvl w:ilvl="1" w:tplc="04270019" w:tentative="1">
      <w:start w:val="1"/>
      <w:numFmt w:val="lowerLetter"/>
      <w:lvlText w:val="%2."/>
      <w:lvlJc w:val="left"/>
      <w:pPr>
        <w:ind w:left="3675" w:hanging="360"/>
      </w:pPr>
    </w:lvl>
    <w:lvl w:ilvl="2" w:tplc="0427001B" w:tentative="1">
      <w:start w:val="1"/>
      <w:numFmt w:val="lowerRoman"/>
      <w:lvlText w:val="%3."/>
      <w:lvlJc w:val="right"/>
      <w:pPr>
        <w:ind w:left="4395" w:hanging="180"/>
      </w:pPr>
    </w:lvl>
    <w:lvl w:ilvl="3" w:tplc="0427000F" w:tentative="1">
      <w:start w:val="1"/>
      <w:numFmt w:val="decimal"/>
      <w:lvlText w:val="%4."/>
      <w:lvlJc w:val="left"/>
      <w:pPr>
        <w:ind w:left="5115" w:hanging="360"/>
      </w:pPr>
    </w:lvl>
    <w:lvl w:ilvl="4" w:tplc="04270019" w:tentative="1">
      <w:start w:val="1"/>
      <w:numFmt w:val="lowerLetter"/>
      <w:lvlText w:val="%5."/>
      <w:lvlJc w:val="left"/>
      <w:pPr>
        <w:ind w:left="5835" w:hanging="360"/>
      </w:pPr>
    </w:lvl>
    <w:lvl w:ilvl="5" w:tplc="0427001B" w:tentative="1">
      <w:start w:val="1"/>
      <w:numFmt w:val="lowerRoman"/>
      <w:lvlText w:val="%6."/>
      <w:lvlJc w:val="right"/>
      <w:pPr>
        <w:ind w:left="6555" w:hanging="180"/>
      </w:pPr>
    </w:lvl>
    <w:lvl w:ilvl="6" w:tplc="0427000F" w:tentative="1">
      <w:start w:val="1"/>
      <w:numFmt w:val="decimal"/>
      <w:lvlText w:val="%7."/>
      <w:lvlJc w:val="left"/>
      <w:pPr>
        <w:ind w:left="7275" w:hanging="360"/>
      </w:pPr>
    </w:lvl>
    <w:lvl w:ilvl="7" w:tplc="04270019" w:tentative="1">
      <w:start w:val="1"/>
      <w:numFmt w:val="lowerLetter"/>
      <w:lvlText w:val="%8."/>
      <w:lvlJc w:val="left"/>
      <w:pPr>
        <w:ind w:left="7995" w:hanging="360"/>
      </w:pPr>
    </w:lvl>
    <w:lvl w:ilvl="8" w:tplc="0427001B" w:tentative="1">
      <w:start w:val="1"/>
      <w:numFmt w:val="lowerRoman"/>
      <w:lvlText w:val="%9."/>
      <w:lvlJc w:val="right"/>
      <w:pPr>
        <w:ind w:left="8715" w:hanging="180"/>
      </w:pPr>
    </w:lvl>
  </w:abstractNum>
  <w:abstractNum w:abstractNumId="2">
    <w:nsid w:val="11286C04"/>
    <w:multiLevelType w:val="hybridMultilevel"/>
    <w:tmpl w:val="DFF4186A"/>
    <w:lvl w:ilvl="0" w:tplc="2084D160">
      <w:start w:val="1"/>
      <w:numFmt w:val="upperRoman"/>
      <w:lvlText w:val="%1."/>
      <w:lvlJc w:val="left"/>
      <w:pPr>
        <w:ind w:left="3315" w:hanging="720"/>
      </w:pPr>
      <w:rPr>
        <w:rFonts w:hint="default"/>
      </w:rPr>
    </w:lvl>
    <w:lvl w:ilvl="1" w:tplc="04270019" w:tentative="1">
      <w:start w:val="1"/>
      <w:numFmt w:val="lowerLetter"/>
      <w:lvlText w:val="%2."/>
      <w:lvlJc w:val="left"/>
      <w:pPr>
        <w:ind w:left="3675" w:hanging="360"/>
      </w:pPr>
    </w:lvl>
    <w:lvl w:ilvl="2" w:tplc="0427001B" w:tentative="1">
      <w:start w:val="1"/>
      <w:numFmt w:val="lowerRoman"/>
      <w:lvlText w:val="%3."/>
      <w:lvlJc w:val="right"/>
      <w:pPr>
        <w:ind w:left="4395" w:hanging="180"/>
      </w:pPr>
    </w:lvl>
    <w:lvl w:ilvl="3" w:tplc="0427000F" w:tentative="1">
      <w:start w:val="1"/>
      <w:numFmt w:val="decimal"/>
      <w:lvlText w:val="%4."/>
      <w:lvlJc w:val="left"/>
      <w:pPr>
        <w:ind w:left="5115" w:hanging="360"/>
      </w:pPr>
    </w:lvl>
    <w:lvl w:ilvl="4" w:tplc="04270019" w:tentative="1">
      <w:start w:val="1"/>
      <w:numFmt w:val="lowerLetter"/>
      <w:lvlText w:val="%5."/>
      <w:lvlJc w:val="left"/>
      <w:pPr>
        <w:ind w:left="5835" w:hanging="360"/>
      </w:pPr>
    </w:lvl>
    <w:lvl w:ilvl="5" w:tplc="0427001B" w:tentative="1">
      <w:start w:val="1"/>
      <w:numFmt w:val="lowerRoman"/>
      <w:lvlText w:val="%6."/>
      <w:lvlJc w:val="right"/>
      <w:pPr>
        <w:ind w:left="6555" w:hanging="180"/>
      </w:pPr>
    </w:lvl>
    <w:lvl w:ilvl="6" w:tplc="0427000F" w:tentative="1">
      <w:start w:val="1"/>
      <w:numFmt w:val="decimal"/>
      <w:lvlText w:val="%7."/>
      <w:lvlJc w:val="left"/>
      <w:pPr>
        <w:ind w:left="7275" w:hanging="360"/>
      </w:pPr>
    </w:lvl>
    <w:lvl w:ilvl="7" w:tplc="04270019" w:tentative="1">
      <w:start w:val="1"/>
      <w:numFmt w:val="lowerLetter"/>
      <w:lvlText w:val="%8."/>
      <w:lvlJc w:val="left"/>
      <w:pPr>
        <w:ind w:left="7995" w:hanging="360"/>
      </w:pPr>
    </w:lvl>
    <w:lvl w:ilvl="8" w:tplc="0427001B" w:tentative="1">
      <w:start w:val="1"/>
      <w:numFmt w:val="lowerRoman"/>
      <w:lvlText w:val="%9."/>
      <w:lvlJc w:val="right"/>
      <w:pPr>
        <w:ind w:left="8715" w:hanging="180"/>
      </w:pPr>
    </w:lvl>
  </w:abstractNum>
  <w:abstractNum w:abstractNumId="3">
    <w:nsid w:val="20812BE0"/>
    <w:multiLevelType w:val="hybridMultilevel"/>
    <w:tmpl w:val="593A8920"/>
    <w:lvl w:ilvl="0" w:tplc="090A04CC">
      <w:start w:val="1"/>
      <w:numFmt w:val="upperRoman"/>
      <w:lvlText w:val="%1."/>
      <w:lvlJc w:val="left"/>
      <w:pPr>
        <w:ind w:left="3315" w:hanging="720"/>
      </w:pPr>
      <w:rPr>
        <w:rFonts w:hint="default"/>
      </w:rPr>
    </w:lvl>
    <w:lvl w:ilvl="1" w:tplc="04270019" w:tentative="1">
      <w:start w:val="1"/>
      <w:numFmt w:val="lowerLetter"/>
      <w:lvlText w:val="%2."/>
      <w:lvlJc w:val="left"/>
      <w:pPr>
        <w:ind w:left="3675" w:hanging="360"/>
      </w:pPr>
    </w:lvl>
    <w:lvl w:ilvl="2" w:tplc="0427001B" w:tentative="1">
      <w:start w:val="1"/>
      <w:numFmt w:val="lowerRoman"/>
      <w:lvlText w:val="%3."/>
      <w:lvlJc w:val="right"/>
      <w:pPr>
        <w:ind w:left="4395" w:hanging="180"/>
      </w:pPr>
    </w:lvl>
    <w:lvl w:ilvl="3" w:tplc="0427000F" w:tentative="1">
      <w:start w:val="1"/>
      <w:numFmt w:val="decimal"/>
      <w:lvlText w:val="%4."/>
      <w:lvlJc w:val="left"/>
      <w:pPr>
        <w:ind w:left="5115" w:hanging="360"/>
      </w:pPr>
    </w:lvl>
    <w:lvl w:ilvl="4" w:tplc="04270019" w:tentative="1">
      <w:start w:val="1"/>
      <w:numFmt w:val="lowerLetter"/>
      <w:lvlText w:val="%5."/>
      <w:lvlJc w:val="left"/>
      <w:pPr>
        <w:ind w:left="5835" w:hanging="360"/>
      </w:pPr>
    </w:lvl>
    <w:lvl w:ilvl="5" w:tplc="0427001B" w:tentative="1">
      <w:start w:val="1"/>
      <w:numFmt w:val="lowerRoman"/>
      <w:lvlText w:val="%6."/>
      <w:lvlJc w:val="right"/>
      <w:pPr>
        <w:ind w:left="6555" w:hanging="180"/>
      </w:pPr>
    </w:lvl>
    <w:lvl w:ilvl="6" w:tplc="0427000F" w:tentative="1">
      <w:start w:val="1"/>
      <w:numFmt w:val="decimal"/>
      <w:lvlText w:val="%7."/>
      <w:lvlJc w:val="left"/>
      <w:pPr>
        <w:ind w:left="7275" w:hanging="360"/>
      </w:pPr>
    </w:lvl>
    <w:lvl w:ilvl="7" w:tplc="04270019" w:tentative="1">
      <w:start w:val="1"/>
      <w:numFmt w:val="lowerLetter"/>
      <w:lvlText w:val="%8."/>
      <w:lvlJc w:val="left"/>
      <w:pPr>
        <w:ind w:left="7995" w:hanging="360"/>
      </w:pPr>
    </w:lvl>
    <w:lvl w:ilvl="8" w:tplc="0427001B" w:tentative="1">
      <w:start w:val="1"/>
      <w:numFmt w:val="lowerRoman"/>
      <w:lvlText w:val="%9."/>
      <w:lvlJc w:val="right"/>
      <w:pPr>
        <w:ind w:left="8715" w:hanging="180"/>
      </w:pPr>
    </w:lvl>
  </w:abstractNum>
  <w:abstractNum w:abstractNumId="4">
    <w:nsid w:val="37EA3E42"/>
    <w:multiLevelType w:val="hybridMultilevel"/>
    <w:tmpl w:val="F808F4EC"/>
    <w:lvl w:ilvl="0" w:tplc="27206B46">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5">
    <w:nsid w:val="3AED46CE"/>
    <w:multiLevelType w:val="hybridMultilevel"/>
    <w:tmpl w:val="4C20B9BC"/>
    <w:lvl w:ilvl="0" w:tplc="A87E7F34">
      <w:start w:val="1"/>
      <w:numFmt w:val="upperRoman"/>
      <w:lvlText w:val="%1."/>
      <w:lvlJc w:val="left"/>
      <w:pPr>
        <w:ind w:left="3315" w:hanging="720"/>
      </w:pPr>
      <w:rPr>
        <w:rFonts w:hint="default"/>
      </w:rPr>
    </w:lvl>
    <w:lvl w:ilvl="1" w:tplc="04270019" w:tentative="1">
      <w:start w:val="1"/>
      <w:numFmt w:val="lowerLetter"/>
      <w:lvlText w:val="%2."/>
      <w:lvlJc w:val="left"/>
      <w:pPr>
        <w:ind w:left="3675" w:hanging="360"/>
      </w:pPr>
    </w:lvl>
    <w:lvl w:ilvl="2" w:tplc="0427001B" w:tentative="1">
      <w:start w:val="1"/>
      <w:numFmt w:val="lowerRoman"/>
      <w:lvlText w:val="%3."/>
      <w:lvlJc w:val="right"/>
      <w:pPr>
        <w:ind w:left="4395" w:hanging="180"/>
      </w:pPr>
    </w:lvl>
    <w:lvl w:ilvl="3" w:tplc="0427000F" w:tentative="1">
      <w:start w:val="1"/>
      <w:numFmt w:val="decimal"/>
      <w:lvlText w:val="%4."/>
      <w:lvlJc w:val="left"/>
      <w:pPr>
        <w:ind w:left="5115" w:hanging="360"/>
      </w:pPr>
    </w:lvl>
    <w:lvl w:ilvl="4" w:tplc="04270019" w:tentative="1">
      <w:start w:val="1"/>
      <w:numFmt w:val="lowerLetter"/>
      <w:lvlText w:val="%5."/>
      <w:lvlJc w:val="left"/>
      <w:pPr>
        <w:ind w:left="5835" w:hanging="360"/>
      </w:pPr>
    </w:lvl>
    <w:lvl w:ilvl="5" w:tplc="0427001B" w:tentative="1">
      <w:start w:val="1"/>
      <w:numFmt w:val="lowerRoman"/>
      <w:lvlText w:val="%6."/>
      <w:lvlJc w:val="right"/>
      <w:pPr>
        <w:ind w:left="6555" w:hanging="180"/>
      </w:pPr>
    </w:lvl>
    <w:lvl w:ilvl="6" w:tplc="0427000F" w:tentative="1">
      <w:start w:val="1"/>
      <w:numFmt w:val="decimal"/>
      <w:lvlText w:val="%7."/>
      <w:lvlJc w:val="left"/>
      <w:pPr>
        <w:ind w:left="7275" w:hanging="360"/>
      </w:pPr>
    </w:lvl>
    <w:lvl w:ilvl="7" w:tplc="04270019" w:tentative="1">
      <w:start w:val="1"/>
      <w:numFmt w:val="lowerLetter"/>
      <w:lvlText w:val="%8."/>
      <w:lvlJc w:val="left"/>
      <w:pPr>
        <w:ind w:left="7995" w:hanging="360"/>
      </w:pPr>
    </w:lvl>
    <w:lvl w:ilvl="8" w:tplc="0427001B" w:tentative="1">
      <w:start w:val="1"/>
      <w:numFmt w:val="lowerRoman"/>
      <w:lvlText w:val="%9."/>
      <w:lvlJc w:val="right"/>
      <w:pPr>
        <w:ind w:left="8715" w:hanging="180"/>
      </w:pPr>
    </w:lvl>
  </w:abstractNum>
  <w:abstractNum w:abstractNumId="6">
    <w:nsid w:val="497304BF"/>
    <w:multiLevelType w:val="hybridMultilevel"/>
    <w:tmpl w:val="A9C2FF22"/>
    <w:lvl w:ilvl="0" w:tplc="4BFEE02C">
      <w:start w:val="1"/>
      <w:numFmt w:val="upperRoman"/>
      <w:lvlText w:val="%1."/>
      <w:lvlJc w:val="left"/>
      <w:pPr>
        <w:ind w:left="3465" w:hanging="720"/>
      </w:pPr>
      <w:rPr>
        <w:rFonts w:hint="default"/>
      </w:rPr>
    </w:lvl>
    <w:lvl w:ilvl="1" w:tplc="04270019" w:tentative="1">
      <w:start w:val="1"/>
      <w:numFmt w:val="lowerLetter"/>
      <w:lvlText w:val="%2."/>
      <w:lvlJc w:val="left"/>
      <w:pPr>
        <w:ind w:left="3825" w:hanging="360"/>
      </w:pPr>
    </w:lvl>
    <w:lvl w:ilvl="2" w:tplc="0427001B" w:tentative="1">
      <w:start w:val="1"/>
      <w:numFmt w:val="lowerRoman"/>
      <w:lvlText w:val="%3."/>
      <w:lvlJc w:val="right"/>
      <w:pPr>
        <w:ind w:left="4545" w:hanging="180"/>
      </w:pPr>
    </w:lvl>
    <w:lvl w:ilvl="3" w:tplc="0427000F" w:tentative="1">
      <w:start w:val="1"/>
      <w:numFmt w:val="decimal"/>
      <w:lvlText w:val="%4."/>
      <w:lvlJc w:val="left"/>
      <w:pPr>
        <w:ind w:left="5265" w:hanging="360"/>
      </w:pPr>
    </w:lvl>
    <w:lvl w:ilvl="4" w:tplc="04270019" w:tentative="1">
      <w:start w:val="1"/>
      <w:numFmt w:val="lowerLetter"/>
      <w:lvlText w:val="%5."/>
      <w:lvlJc w:val="left"/>
      <w:pPr>
        <w:ind w:left="5985" w:hanging="360"/>
      </w:pPr>
    </w:lvl>
    <w:lvl w:ilvl="5" w:tplc="0427001B" w:tentative="1">
      <w:start w:val="1"/>
      <w:numFmt w:val="lowerRoman"/>
      <w:lvlText w:val="%6."/>
      <w:lvlJc w:val="right"/>
      <w:pPr>
        <w:ind w:left="6705" w:hanging="180"/>
      </w:pPr>
    </w:lvl>
    <w:lvl w:ilvl="6" w:tplc="0427000F" w:tentative="1">
      <w:start w:val="1"/>
      <w:numFmt w:val="decimal"/>
      <w:lvlText w:val="%7."/>
      <w:lvlJc w:val="left"/>
      <w:pPr>
        <w:ind w:left="7425" w:hanging="360"/>
      </w:pPr>
    </w:lvl>
    <w:lvl w:ilvl="7" w:tplc="04270019" w:tentative="1">
      <w:start w:val="1"/>
      <w:numFmt w:val="lowerLetter"/>
      <w:lvlText w:val="%8."/>
      <w:lvlJc w:val="left"/>
      <w:pPr>
        <w:ind w:left="8145" w:hanging="360"/>
      </w:pPr>
    </w:lvl>
    <w:lvl w:ilvl="8" w:tplc="0427001B" w:tentative="1">
      <w:start w:val="1"/>
      <w:numFmt w:val="lowerRoman"/>
      <w:lvlText w:val="%9."/>
      <w:lvlJc w:val="right"/>
      <w:pPr>
        <w:ind w:left="8865" w:hanging="180"/>
      </w:pPr>
    </w:lvl>
  </w:abstractNum>
  <w:abstractNum w:abstractNumId="7">
    <w:nsid w:val="5C0443E0"/>
    <w:multiLevelType w:val="hybridMultilevel"/>
    <w:tmpl w:val="8A461786"/>
    <w:lvl w:ilvl="0" w:tplc="4B1615DA">
      <w:start w:val="1"/>
      <w:numFmt w:val="upperRoman"/>
      <w:lvlText w:val="%1."/>
      <w:lvlJc w:val="left"/>
      <w:pPr>
        <w:ind w:left="4035" w:hanging="720"/>
      </w:pPr>
      <w:rPr>
        <w:rFonts w:hint="default"/>
      </w:rPr>
    </w:lvl>
    <w:lvl w:ilvl="1" w:tplc="04270019" w:tentative="1">
      <w:start w:val="1"/>
      <w:numFmt w:val="lowerLetter"/>
      <w:lvlText w:val="%2."/>
      <w:lvlJc w:val="left"/>
      <w:pPr>
        <w:ind w:left="4395" w:hanging="360"/>
      </w:pPr>
    </w:lvl>
    <w:lvl w:ilvl="2" w:tplc="0427001B" w:tentative="1">
      <w:start w:val="1"/>
      <w:numFmt w:val="lowerRoman"/>
      <w:lvlText w:val="%3."/>
      <w:lvlJc w:val="right"/>
      <w:pPr>
        <w:ind w:left="5115" w:hanging="180"/>
      </w:pPr>
    </w:lvl>
    <w:lvl w:ilvl="3" w:tplc="0427000F" w:tentative="1">
      <w:start w:val="1"/>
      <w:numFmt w:val="decimal"/>
      <w:lvlText w:val="%4."/>
      <w:lvlJc w:val="left"/>
      <w:pPr>
        <w:ind w:left="5835" w:hanging="360"/>
      </w:pPr>
    </w:lvl>
    <w:lvl w:ilvl="4" w:tplc="04270019" w:tentative="1">
      <w:start w:val="1"/>
      <w:numFmt w:val="lowerLetter"/>
      <w:lvlText w:val="%5."/>
      <w:lvlJc w:val="left"/>
      <w:pPr>
        <w:ind w:left="6555" w:hanging="360"/>
      </w:pPr>
    </w:lvl>
    <w:lvl w:ilvl="5" w:tplc="0427001B" w:tentative="1">
      <w:start w:val="1"/>
      <w:numFmt w:val="lowerRoman"/>
      <w:lvlText w:val="%6."/>
      <w:lvlJc w:val="right"/>
      <w:pPr>
        <w:ind w:left="7275" w:hanging="180"/>
      </w:pPr>
    </w:lvl>
    <w:lvl w:ilvl="6" w:tplc="0427000F" w:tentative="1">
      <w:start w:val="1"/>
      <w:numFmt w:val="decimal"/>
      <w:lvlText w:val="%7."/>
      <w:lvlJc w:val="left"/>
      <w:pPr>
        <w:ind w:left="7995" w:hanging="360"/>
      </w:pPr>
    </w:lvl>
    <w:lvl w:ilvl="7" w:tplc="04270019" w:tentative="1">
      <w:start w:val="1"/>
      <w:numFmt w:val="lowerLetter"/>
      <w:lvlText w:val="%8."/>
      <w:lvlJc w:val="left"/>
      <w:pPr>
        <w:ind w:left="8715" w:hanging="360"/>
      </w:pPr>
    </w:lvl>
    <w:lvl w:ilvl="8" w:tplc="0427001B" w:tentative="1">
      <w:start w:val="1"/>
      <w:numFmt w:val="lowerRoman"/>
      <w:lvlText w:val="%9."/>
      <w:lvlJc w:val="right"/>
      <w:pPr>
        <w:ind w:left="9435" w:hanging="180"/>
      </w:pPr>
    </w:lvl>
  </w:abstractNum>
  <w:abstractNum w:abstractNumId="8">
    <w:nsid w:val="5CF151CB"/>
    <w:multiLevelType w:val="hybridMultilevel"/>
    <w:tmpl w:val="6F68686E"/>
    <w:lvl w:ilvl="0" w:tplc="77EAA960">
      <w:start w:val="1"/>
      <w:numFmt w:val="upperRoman"/>
      <w:lvlText w:val="%1."/>
      <w:lvlJc w:val="left"/>
      <w:pPr>
        <w:ind w:left="3690" w:hanging="720"/>
      </w:pPr>
      <w:rPr>
        <w:rFonts w:hint="default"/>
      </w:rPr>
    </w:lvl>
    <w:lvl w:ilvl="1" w:tplc="04270019" w:tentative="1">
      <w:start w:val="1"/>
      <w:numFmt w:val="lowerLetter"/>
      <w:lvlText w:val="%2."/>
      <w:lvlJc w:val="left"/>
      <w:pPr>
        <w:ind w:left="4050" w:hanging="360"/>
      </w:pPr>
    </w:lvl>
    <w:lvl w:ilvl="2" w:tplc="0427001B" w:tentative="1">
      <w:start w:val="1"/>
      <w:numFmt w:val="lowerRoman"/>
      <w:lvlText w:val="%3."/>
      <w:lvlJc w:val="right"/>
      <w:pPr>
        <w:ind w:left="4770" w:hanging="180"/>
      </w:pPr>
    </w:lvl>
    <w:lvl w:ilvl="3" w:tplc="0427000F" w:tentative="1">
      <w:start w:val="1"/>
      <w:numFmt w:val="decimal"/>
      <w:lvlText w:val="%4."/>
      <w:lvlJc w:val="left"/>
      <w:pPr>
        <w:ind w:left="5490" w:hanging="360"/>
      </w:pPr>
    </w:lvl>
    <w:lvl w:ilvl="4" w:tplc="04270019" w:tentative="1">
      <w:start w:val="1"/>
      <w:numFmt w:val="lowerLetter"/>
      <w:lvlText w:val="%5."/>
      <w:lvlJc w:val="left"/>
      <w:pPr>
        <w:ind w:left="6210" w:hanging="360"/>
      </w:pPr>
    </w:lvl>
    <w:lvl w:ilvl="5" w:tplc="0427001B" w:tentative="1">
      <w:start w:val="1"/>
      <w:numFmt w:val="lowerRoman"/>
      <w:lvlText w:val="%6."/>
      <w:lvlJc w:val="right"/>
      <w:pPr>
        <w:ind w:left="6930" w:hanging="180"/>
      </w:pPr>
    </w:lvl>
    <w:lvl w:ilvl="6" w:tplc="0427000F" w:tentative="1">
      <w:start w:val="1"/>
      <w:numFmt w:val="decimal"/>
      <w:lvlText w:val="%7."/>
      <w:lvlJc w:val="left"/>
      <w:pPr>
        <w:ind w:left="7650" w:hanging="360"/>
      </w:pPr>
    </w:lvl>
    <w:lvl w:ilvl="7" w:tplc="04270019" w:tentative="1">
      <w:start w:val="1"/>
      <w:numFmt w:val="lowerLetter"/>
      <w:lvlText w:val="%8."/>
      <w:lvlJc w:val="left"/>
      <w:pPr>
        <w:ind w:left="8370" w:hanging="360"/>
      </w:pPr>
    </w:lvl>
    <w:lvl w:ilvl="8" w:tplc="0427001B" w:tentative="1">
      <w:start w:val="1"/>
      <w:numFmt w:val="lowerRoman"/>
      <w:lvlText w:val="%9."/>
      <w:lvlJc w:val="right"/>
      <w:pPr>
        <w:ind w:left="9090" w:hanging="180"/>
      </w:pPr>
    </w:lvl>
  </w:abstractNum>
  <w:abstractNum w:abstractNumId="9">
    <w:nsid w:val="6C3F056A"/>
    <w:multiLevelType w:val="hybridMultilevel"/>
    <w:tmpl w:val="7256D2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0511D00"/>
    <w:multiLevelType w:val="hybridMultilevel"/>
    <w:tmpl w:val="66C06F5E"/>
    <w:lvl w:ilvl="0" w:tplc="1AC09256">
      <w:start w:val="1"/>
      <w:numFmt w:val="upperRoman"/>
      <w:lvlText w:val="%1."/>
      <w:lvlJc w:val="left"/>
      <w:pPr>
        <w:ind w:left="3315" w:hanging="720"/>
      </w:pPr>
      <w:rPr>
        <w:rFonts w:hint="default"/>
      </w:rPr>
    </w:lvl>
    <w:lvl w:ilvl="1" w:tplc="04270019" w:tentative="1">
      <w:start w:val="1"/>
      <w:numFmt w:val="lowerLetter"/>
      <w:lvlText w:val="%2."/>
      <w:lvlJc w:val="left"/>
      <w:pPr>
        <w:ind w:left="3675" w:hanging="360"/>
      </w:pPr>
    </w:lvl>
    <w:lvl w:ilvl="2" w:tplc="0427001B" w:tentative="1">
      <w:start w:val="1"/>
      <w:numFmt w:val="lowerRoman"/>
      <w:lvlText w:val="%3."/>
      <w:lvlJc w:val="right"/>
      <w:pPr>
        <w:ind w:left="4395" w:hanging="180"/>
      </w:pPr>
    </w:lvl>
    <w:lvl w:ilvl="3" w:tplc="0427000F" w:tentative="1">
      <w:start w:val="1"/>
      <w:numFmt w:val="decimal"/>
      <w:lvlText w:val="%4."/>
      <w:lvlJc w:val="left"/>
      <w:pPr>
        <w:ind w:left="5115" w:hanging="360"/>
      </w:pPr>
    </w:lvl>
    <w:lvl w:ilvl="4" w:tplc="04270019" w:tentative="1">
      <w:start w:val="1"/>
      <w:numFmt w:val="lowerLetter"/>
      <w:lvlText w:val="%5."/>
      <w:lvlJc w:val="left"/>
      <w:pPr>
        <w:ind w:left="5835" w:hanging="360"/>
      </w:pPr>
    </w:lvl>
    <w:lvl w:ilvl="5" w:tplc="0427001B" w:tentative="1">
      <w:start w:val="1"/>
      <w:numFmt w:val="lowerRoman"/>
      <w:lvlText w:val="%6."/>
      <w:lvlJc w:val="right"/>
      <w:pPr>
        <w:ind w:left="6555" w:hanging="180"/>
      </w:pPr>
    </w:lvl>
    <w:lvl w:ilvl="6" w:tplc="0427000F" w:tentative="1">
      <w:start w:val="1"/>
      <w:numFmt w:val="decimal"/>
      <w:lvlText w:val="%7."/>
      <w:lvlJc w:val="left"/>
      <w:pPr>
        <w:ind w:left="7275" w:hanging="360"/>
      </w:pPr>
    </w:lvl>
    <w:lvl w:ilvl="7" w:tplc="04270019" w:tentative="1">
      <w:start w:val="1"/>
      <w:numFmt w:val="lowerLetter"/>
      <w:lvlText w:val="%8."/>
      <w:lvlJc w:val="left"/>
      <w:pPr>
        <w:ind w:left="7995" w:hanging="360"/>
      </w:pPr>
    </w:lvl>
    <w:lvl w:ilvl="8" w:tplc="0427001B" w:tentative="1">
      <w:start w:val="1"/>
      <w:numFmt w:val="lowerRoman"/>
      <w:lvlText w:val="%9."/>
      <w:lvlJc w:val="right"/>
      <w:pPr>
        <w:ind w:left="8715" w:hanging="180"/>
      </w:pPr>
    </w:lvl>
  </w:abstractNum>
  <w:num w:numId="1">
    <w:abstractNumId w:val="5"/>
  </w:num>
  <w:num w:numId="2">
    <w:abstractNumId w:val="0"/>
  </w:num>
  <w:num w:numId="3">
    <w:abstractNumId w:val="10"/>
  </w:num>
  <w:num w:numId="4">
    <w:abstractNumId w:val="3"/>
  </w:num>
  <w:num w:numId="5">
    <w:abstractNumId w:val="1"/>
  </w:num>
  <w:num w:numId="6">
    <w:abstractNumId w:val="2"/>
  </w:num>
  <w:num w:numId="7">
    <w:abstractNumId w:val="7"/>
  </w:num>
  <w:num w:numId="8">
    <w:abstractNumId w:val="8"/>
  </w:num>
  <w:num w:numId="9">
    <w:abstractNumId w:val="9"/>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compat/>
  <w:rsids>
    <w:rsidRoot w:val="00E1495C"/>
    <w:rsid w:val="00044B57"/>
    <w:rsid w:val="000D0E8F"/>
    <w:rsid w:val="00125BA7"/>
    <w:rsid w:val="00184AF0"/>
    <w:rsid w:val="00192B68"/>
    <w:rsid w:val="001C214F"/>
    <w:rsid w:val="001C21AC"/>
    <w:rsid w:val="001D00DA"/>
    <w:rsid w:val="001F4403"/>
    <w:rsid w:val="002507F5"/>
    <w:rsid w:val="00257026"/>
    <w:rsid w:val="002611D0"/>
    <w:rsid w:val="002822B5"/>
    <w:rsid w:val="002836A2"/>
    <w:rsid w:val="002A0073"/>
    <w:rsid w:val="002E67A0"/>
    <w:rsid w:val="0030609F"/>
    <w:rsid w:val="00311CA1"/>
    <w:rsid w:val="00375233"/>
    <w:rsid w:val="003E7487"/>
    <w:rsid w:val="003F159B"/>
    <w:rsid w:val="00406331"/>
    <w:rsid w:val="004303D8"/>
    <w:rsid w:val="004923CF"/>
    <w:rsid w:val="00492E58"/>
    <w:rsid w:val="004D3E06"/>
    <w:rsid w:val="0050396F"/>
    <w:rsid w:val="00505341"/>
    <w:rsid w:val="00546BF1"/>
    <w:rsid w:val="00593AD4"/>
    <w:rsid w:val="005B6E5E"/>
    <w:rsid w:val="005B788A"/>
    <w:rsid w:val="005C1EEF"/>
    <w:rsid w:val="0061471F"/>
    <w:rsid w:val="00657157"/>
    <w:rsid w:val="006E45DC"/>
    <w:rsid w:val="006E5751"/>
    <w:rsid w:val="00760705"/>
    <w:rsid w:val="00780860"/>
    <w:rsid w:val="00815EA0"/>
    <w:rsid w:val="0084373C"/>
    <w:rsid w:val="00874A79"/>
    <w:rsid w:val="00883B73"/>
    <w:rsid w:val="008927E8"/>
    <w:rsid w:val="008965BD"/>
    <w:rsid w:val="0090222C"/>
    <w:rsid w:val="00996F58"/>
    <w:rsid w:val="009B3FAF"/>
    <w:rsid w:val="009E7AA5"/>
    <w:rsid w:val="00A929F3"/>
    <w:rsid w:val="00AC4D1A"/>
    <w:rsid w:val="00AE25DA"/>
    <w:rsid w:val="00B61A9E"/>
    <w:rsid w:val="00B91308"/>
    <w:rsid w:val="00C674D0"/>
    <w:rsid w:val="00C90ABC"/>
    <w:rsid w:val="00CC134C"/>
    <w:rsid w:val="00CC4119"/>
    <w:rsid w:val="00D05C20"/>
    <w:rsid w:val="00D355D7"/>
    <w:rsid w:val="00D41FA3"/>
    <w:rsid w:val="00D4544E"/>
    <w:rsid w:val="00D45987"/>
    <w:rsid w:val="00DB0C7A"/>
    <w:rsid w:val="00DB4132"/>
    <w:rsid w:val="00DD479C"/>
    <w:rsid w:val="00E1495C"/>
    <w:rsid w:val="00E24240"/>
    <w:rsid w:val="00E54F47"/>
    <w:rsid w:val="00E776F8"/>
    <w:rsid w:val="00E856AC"/>
    <w:rsid w:val="00EE5BE6"/>
    <w:rsid w:val="00F04AE3"/>
    <w:rsid w:val="00F301C7"/>
    <w:rsid w:val="00F408E9"/>
    <w:rsid w:val="00F56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F159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E149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1495C"/>
    <w:rPr>
      <w:rFonts w:asciiTheme="majorHAnsi" w:eastAsiaTheme="majorEastAsia" w:hAnsiTheme="majorHAnsi" w:cstheme="majorBidi"/>
      <w:color w:val="17365D" w:themeColor="text2" w:themeShade="BF"/>
      <w:spacing w:val="5"/>
      <w:kern w:val="28"/>
      <w:sz w:val="52"/>
      <w:szCs w:val="52"/>
    </w:rPr>
  </w:style>
  <w:style w:type="paragraph" w:styleId="Betarp">
    <w:name w:val="No Spacing"/>
    <w:uiPriority w:val="1"/>
    <w:qFormat/>
    <w:rsid w:val="00E1495C"/>
    <w:pPr>
      <w:spacing w:after="0" w:line="240" w:lineRule="auto"/>
    </w:pPr>
  </w:style>
  <w:style w:type="paragraph" w:styleId="Sraopastraipa">
    <w:name w:val="List Paragraph"/>
    <w:basedOn w:val="prastasis"/>
    <w:uiPriority w:val="34"/>
    <w:qFormat/>
    <w:rsid w:val="005B78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1330</Words>
  <Characters>7582</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dc:creator>
  <cp:lastModifiedBy>Direktorius</cp:lastModifiedBy>
  <cp:revision>33</cp:revision>
  <cp:lastPrinted>2015-05-25T07:12:00Z</cp:lastPrinted>
  <dcterms:created xsi:type="dcterms:W3CDTF">2015-05-23T08:38:00Z</dcterms:created>
  <dcterms:modified xsi:type="dcterms:W3CDTF">2015-05-25T07:23:00Z</dcterms:modified>
</cp:coreProperties>
</file>