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75" w:rsidRPr="005E44A7" w:rsidRDefault="00E40775" w:rsidP="0024647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E44A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44A7">
        <w:rPr>
          <w:rFonts w:ascii="Times New Roman" w:hAnsi="Times New Roman" w:cs="Times New Roman"/>
          <w:b/>
          <w:sz w:val="28"/>
          <w:szCs w:val="28"/>
          <w:lang w:val="lt-LT"/>
        </w:rPr>
        <w:t>ųjų</w:t>
      </w:r>
      <w:proofErr w:type="spellEnd"/>
      <w:r w:rsidRPr="005E44A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metų užduotys</w:t>
      </w:r>
    </w:p>
    <w:p w:rsidR="00E40775" w:rsidRDefault="00E40775" w:rsidP="00E4077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Skuodo Bartuvos progimnazija</w:t>
      </w:r>
    </w:p>
    <w:p w:rsidR="00E40775" w:rsidRDefault="00E40775" w:rsidP="00E4077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Direktoriaus pavaduotoja ugdymui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Lineta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Šlepavičienė</w:t>
      </w:r>
      <w:proofErr w:type="spellEnd"/>
    </w:p>
    <w:tbl>
      <w:tblPr>
        <w:tblStyle w:val="Lentelstinklelis"/>
        <w:tblW w:w="14071" w:type="dxa"/>
        <w:tblLook w:val="04A0" w:firstRow="1" w:lastRow="0" w:firstColumn="1" w:lastColumn="0" w:noHBand="0" w:noVBand="1"/>
      </w:tblPr>
      <w:tblGrid>
        <w:gridCol w:w="570"/>
        <w:gridCol w:w="2346"/>
        <w:gridCol w:w="3363"/>
        <w:gridCol w:w="3894"/>
        <w:gridCol w:w="3898"/>
      </w:tblGrid>
      <w:tr w:rsidR="00242D75" w:rsidTr="00E154D9">
        <w:tc>
          <w:tcPr>
            <w:tcW w:w="570" w:type="dxa"/>
          </w:tcPr>
          <w:p w:rsidR="00242D75" w:rsidRPr="005E44A7" w:rsidRDefault="00242D75" w:rsidP="001177C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bookmarkStart w:id="0" w:name="_GoBack" w:colFirst="4" w:colLast="4"/>
            <w:proofErr w:type="spellStart"/>
            <w:r w:rsidRPr="005E44A7">
              <w:rPr>
                <w:rFonts w:ascii="Times New Roman" w:hAnsi="Times New Roman" w:cs="Times New Roman"/>
                <w:b/>
                <w:lang w:val="lt-LT"/>
              </w:rPr>
              <w:t>Eil</w:t>
            </w:r>
            <w:proofErr w:type="spellEnd"/>
            <w:r w:rsidRPr="005E44A7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2346" w:type="dxa"/>
          </w:tcPr>
          <w:p w:rsidR="00242D75" w:rsidRPr="005E44A7" w:rsidRDefault="00242D75" w:rsidP="001177C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E44A7">
              <w:rPr>
                <w:rFonts w:ascii="Times New Roman" w:hAnsi="Times New Roman" w:cs="Times New Roman"/>
                <w:b/>
                <w:lang w:val="lt-LT"/>
              </w:rPr>
              <w:t>Metinės veiklos užduotys</w:t>
            </w:r>
          </w:p>
        </w:tc>
        <w:tc>
          <w:tcPr>
            <w:tcW w:w="3363" w:type="dxa"/>
          </w:tcPr>
          <w:p w:rsidR="00242D75" w:rsidRPr="005E44A7" w:rsidRDefault="00242D75" w:rsidP="001177C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E44A7">
              <w:rPr>
                <w:rFonts w:ascii="Times New Roman" w:hAnsi="Times New Roman" w:cs="Times New Roman"/>
                <w:b/>
                <w:lang w:val="lt-LT"/>
              </w:rPr>
              <w:t>Siektini rezultatai</w:t>
            </w:r>
          </w:p>
        </w:tc>
        <w:tc>
          <w:tcPr>
            <w:tcW w:w="3894" w:type="dxa"/>
          </w:tcPr>
          <w:p w:rsidR="00242D75" w:rsidRPr="005E44A7" w:rsidRDefault="00242D75" w:rsidP="001177C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E44A7">
              <w:rPr>
                <w:rFonts w:ascii="Times New Roman" w:hAnsi="Times New Roman" w:cs="Times New Roman"/>
                <w:b/>
                <w:lang w:val="lt-LT"/>
              </w:rPr>
              <w:t>Rezultatų vertinimo rodikliai (kiekybiniai, kokybiniai, laiko ir kt.)</w:t>
            </w:r>
          </w:p>
        </w:tc>
        <w:tc>
          <w:tcPr>
            <w:tcW w:w="3898" w:type="dxa"/>
          </w:tcPr>
          <w:p w:rsidR="00242D75" w:rsidRDefault="00242D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Galima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rizika</w:t>
            </w:r>
            <w:proofErr w:type="spellEnd"/>
          </w:p>
        </w:tc>
      </w:tr>
      <w:tr w:rsidR="00242D75" w:rsidTr="00E154D9">
        <w:tc>
          <w:tcPr>
            <w:tcW w:w="570" w:type="dxa"/>
          </w:tcPr>
          <w:p w:rsidR="00242D75" w:rsidRPr="005E44A7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4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346" w:type="dxa"/>
          </w:tcPr>
          <w:p w:rsidR="00242D75" w:rsidRPr="005E44A7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4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švietimo įstaigos veiklos viešumą</w:t>
            </w:r>
          </w:p>
        </w:tc>
        <w:tc>
          <w:tcPr>
            <w:tcW w:w="3363" w:type="dxa"/>
          </w:tcPr>
          <w:p w:rsidR="00242D75" w:rsidRPr="008A6F8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Tiksli, informatyvi informacija Bartuvos progimnazijos bendruomenei.</w:t>
            </w:r>
          </w:p>
        </w:tc>
        <w:tc>
          <w:tcPr>
            <w:tcW w:w="3894" w:type="dxa"/>
          </w:tcPr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Nuolat informuoti apie progimnazijoje ir už jos ribų vykusius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popamokinius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renginius, neformaliojo švietimo veiklą.</w:t>
            </w:r>
          </w:p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Informuoti apie progimnazijoje vykstančią projektinę veiklą.</w:t>
            </w:r>
          </w:p>
          <w:p w:rsidR="00242D75" w:rsidRPr="005E44A7" w:rsidRDefault="00242D75" w:rsidP="002703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Po kuruojamų dalykų olimpiadų, konkursų skelbti rezultatus.</w:t>
            </w:r>
          </w:p>
        </w:tc>
        <w:tc>
          <w:tcPr>
            <w:tcW w:w="3898" w:type="dxa"/>
          </w:tcPr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nepateikta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nedarbingumas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kt.)</w:t>
            </w:r>
          </w:p>
          <w:p w:rsidR="00242D75" w:rsidRDefault="0024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75" w:rsidTr="00E154D9">
        <w:tc>
          <w:tcPr>
            <w:tcW w:w="570" w:type="dxa"/>
          </w:tcPr>
          <w:p w:rsidR="00242D75" w:rsidRPr="005E44A7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346" w:type="dxa"/>
          </w:tcPr>
          <w:p w:rsidR="00242D75" w:rsidRPr="008A6F85" w:rsidRDefault="00242D75" w:rsidP="00ED10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Užtikrinti, kad progimnazijos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vidaus įsivertinimo ir/ar išorės vertinimo išvad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pasitarnautų progimnazijos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mui.</w:t>
            </w:r>
          </w:p>
        </w:tc>
        <w:tc>
          <w:tcPr>
            <w:tcW w:w="3363" w:type="dxa"/>
          </w:tcPr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progimnazijos veiklos kokybės (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vidaus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audito) 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įsivertinimo išvad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8A6F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kryptingai planuoti ir spręsti problemines veiklos sritis:</w:t>
            </w:r>
          </w:p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1D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t xml:space="preserve"> </w:t>
            </w:r>
            <w:r w:rsidRPr="00E257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Įvairinti neformaliojo švietimo veiklą, kuri suteiktų galimybę kiekvienam vaikui atskleisti savo gabumus ir talentus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42D75" w:rsidRPr="00FB3C4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01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Pamokų organizavimas už klasės ribų. 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Susipažinti su </w:t>
            </w:r>
            <w:proofErr w:type="spellStart"/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patyriminio</w:t>
            </w:r>
            <w:proofErr w:type="spellEnd"/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mokymo galimybėmis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42D75" w:rsidRPr="00B61D8C" w:rsidRDefault="00242D75" w:rsidP="002B6E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3C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bendruomenės įsitraukimą į ugdymo proceso ir aplinkos tobulinimo veiklą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894" w:type="dxa"/>
          </w:tcPr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01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53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veiklos metinį planą.</w:t>
            </w:r>
          </w:p>
          <w:p w:rsidR="00242D75" w:rsidRPr="0073570B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Numatyti konkre</w:t>
            </w:r>
            <w:r w:rsidRPr="00E257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čius renginius, kurie taptų tradiciniais atskirų klasių grupių mokiniams</w:t>
            </w:r>
          </w:p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Suorganizuoti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seminarą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mokytojams </w:t>
            </w:r>
            <w:proofErr w:type="spellStart"/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patyriminio</w:t>
            </w:r>
            <w:proofErr w:type="spellEnd"/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mokymo klausimais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Parengti bendravimo su tėvais planą.</w:t>
            </w:r>
          </w:p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Rengti renginius skirtus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valstybinių švenčių paminėjimui, tautos tradicijų puoselėjimui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atriotiškumo ir 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autiškumo ugdymui</w:t>
            </w:r>
            <w:r w:rsidRPr="007003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Neformaliojo švietimo programų įgyvendinimo ir veiklos sėkmių bei nesėkmių aptarimas.</w:t>
            </w:r>
          </w:p>
          <w:p w:rsidR="00242D75" w:rsidRPr="00B61D8C" w:rsidRDefault="00242D75" w:rsidP="007003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Gruodžio mėn. su mokytojais aptarti savo veiklos įsivertinimo lapus.</w:t>
            </w:r>
          </w:p>
        </w:tc>
        <w:tc>
          <w:tcPr>
            <w:tcW w:w="3898" w:type="dxa"/>
          </w:tcPr>
          <w:p w:rsidR="00242D75" w:rsidRDefault="0024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  <w:proofErr w:type="spellEnd"/>
          </w:p>
          <w:p w:rsidR="00242D75" w:rsidRDefault="0024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proofErr w:type="spellEnd"/>
          </w:p>
          <w:p w:rsidR="00242D75" w:rsidRDefault="0024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nepateikta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nedarbingumas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kt.)</w:t>
            </w:r>
          </w:p>
          <w:p w:rsidR="00242D75" w:rsidRDefault="0024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75" w:rsidTr="00E154D9">
        <w:tc>
          <w:tcPr>
            <w:tcW w:w="570" w:type="dxa"/>
          </w:tcPr>
          <w:p w:rsidR="00242D75" w:rsidRPr="005E44A7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346" w:type="dxa"/>
          </w:tcPr>
          <w:p w:rsidR="00242D75" w:rsidRPr="00DA5EEE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Įvairinti mokinių formaliojo ir neformaliojo švietimo veiklas, pasinaudojant paramos fondų, kitų rėmėjų lėšomis.</w:t>
            </w:r>
          </w:p>
        </w:tc>
        <w:tc>
          <w:tcPr>
            <w:tcW w:w="3363" w:type="dxa"/>
          </w:tcPr>
          <w:p w:rsidR="00242D75" w:rsidRPr="005E44A7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papildomas ugdomąsias veiklas formalioje ir neformalioje aplinkose, kurios praturtina ugdymo turinį bei materialinę bazę, motyvuoja mokinius, buria mokyklos bendruomenę bei bendradarbiaujančius partnerius.</w:t>
            </w:r>
          </w:p>
        </w:tc>
        <w:tc>
          <w:tcPr>
            <w:tcW w:w="3894" w:type="dxa"/>
          </w:tcPr>
          <w:p w:rsidR="00242D75" w:rsidRDefault="00242D75" w:rsidP="007003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21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Vykdyti projektinę veiklą, skatinančią puoselėti vertybes, ugdančią mąstymą, kūrybingumą, lyderystę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Parengti 3 socializacijos projektų paraiškas.</w:t>
            </w:r>
          </w:p>
          <w:p w:rsidR="00242D75" w:rsidRPr="005E44A7" w:rsidRDefault="00242D75" w:rsidP="00790C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898" w:type="dxa"/>
          </w:tcPr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nepateikta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nedarbingumas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kt.)</w:t>
            </w:r>
          </w:p>
          <w:p w:rsidR="00242D75" w:rsidRDefault="0024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75" w:rsidRPr="00E169FC" w:rsidTr="00E154D9">
        <w:tc>
          <w:tcPr>
            <w:tcW w:w="570" w:type="dxa"/>
          </w:tcPr>
          <w:p w:rsidR="00242D75" w:rsidRPr="005E44A7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346" w:type="dxa"/>
          </w:tcPr>
          <w:p w:rsidR="00242D75" w:rsidRPr="003061FF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Siekiant geresnių ugdymo</w:t>
            </w:r>
            <w:r w:rsidRPr="00306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(si) rezultatų tobulinti mokymosi pagalbą bendrojo ugdymo klasėse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63" w:type="dxa"/>
          </w:tcPr>
          <w:p w:rsidR="00242D75" w:rsidRPr="005E44A7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tikslingą ir savalaikę pagalbą, kuri pagerintų mokinių pasiekimus ir pažangą.</w:t>
            </w:r>
          </w:p>
        </w:tc>
        <w:tc>
          <w:tcPr>
            <w:tcW w:w="3894" w:type="dxa"/>
          </w:tcPr>
          <w:p w:rsidR="00242D75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6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Įgyvendinti ne mažiau kai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 1 naują švietimo pagalbos priemonę</w:t>
            </w:r>
            <w:r w:rsidRPr="00306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bendrojo ugdymo klasėse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242D75" w:rsidRPr="00E169FC" w:rsidRDefault="00242D75" w:rsidP="001177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suorganizuoti kviestinio lektoriaus, psichologo konsultacijas</w:t>
            </w:r>
            <w:r w:rsidRPr="00524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tikslinėms</w:t>
            </w:r>
            <w:r w:rsidRPr="00524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grupėms, tėvams, mokytojams. </w:t>
            </w:r>
          </w:p>
        </w:tc>
        <w:tc>
          <w:tcPr>
            <w:tcW w:w="3898" w:type="dxa"/>
          </w:tcPr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trūkumas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nepateikta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  <w:p w:rsidR="00E154D9" w:rsidRDefault="00E154D9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Žmogiškieji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nedarbingumas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kt.)</w:t>
            </w:r>
          </w:p>
          <w:p w:rsidR="00242D75" w:rsidRDefault="00242D75" w:rsidP="00E1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40775" w:rsidRDefault="00E40775" w:rsidP="005E44A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E40775" w:rsidSect="00E154D9">
      <w:pgSz w:w="15840" w:h="12240" w:orient="landscape"/>
      <w:pgMar w:top="1440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51D"/>
    <w:multiLevelType w:val="hybridMultilevel"/>
    <w:tmpl w:val="669855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44BD"/>
    <w:multiLevelType w:val="hybridMultilevel"/>
    <w:tmpl w:val="679EB1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2FE3"/>
    <w:multiLevelType w:val="hybridMultilevel"/>
    <w:tmpl w:val="809C8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E44A7"/>
    <w:rsid w:val="000D1502"/>
    <w:rsid w:val="0013726D"/>
    <w:rsid w:val="001A3012"/>
    <w:rsid w:val="00242D75"/>
    <w:rsid w:val="0024647B"/>
    <w:rsid w:val="002632A8"/>
    <w:rsid w:val="002703CD"/>
    <w:rsid w:val="00277856"/>
    <w:rsid w:val="002843FF"/>
    <w:rsid w:val="002859D4"/>
    <w:rsid w:val="002B6E69"/>
    <w:rsid w:val="002D7323"/>
    <w:rsid w:val="003061FF"/>
    <w:rsid w:val="003603E3"/>
    <w:rsid w:val="003A3252"/>
    <w:rsid w:val="00503B32"/>
    <w:rsid w:val="0051620C"/>
    <w:rsid w:val="005246DB"/>
    <w:rsid w:val="0053016B"/>
    <w:rsid w:val="00545E8F"/>
    <w:rsid w:val="005C504D"/>
    <w:rsid w:val="005E44A7"/>
    <w:rsid w:val="006217FB"/>
    <w:rsid w:val="00640BB5"/>
    <w:rsid w:val="00681607"/>
    <w:rsid w:val="00690B55"/>
    <w:rsid w:val="00700399"/>
    <w:rsid w:val="0073254B"/>
    <w:rsid w:val="0073570B"/>
    <w:rsid w:val="00763F51"/>
    <w:rsid w:val="00790C3C"/>
    <w:rsid w:val="00791AB5"/>
    <w:rsid w:val="0079298F"/>
    <w:rsid w:val="007A5417"/>
    <w:rsid w:val="007E4B82"/>
    <w:rsid w:val="008104EC"/>
    <w:rsid w:val="00854095"/>
    <w:rsid w:val="008A6F85"/>
    <w:rsid w:val="008F547E"/>
    <w:rsid w:val="00955157"/>
    <w:rsid w:val="00963CA4"/>
    <w:rsid w:val="009F7094"/>
    <w:rsid w:val="00A6101D"/>
    <w:rsid w:val="00A70CEA"/>
    <w:rsid w:val="00A97B1B"/>
    <w:rsid w:val="00B01B75"/>
    <w:rsid w:val="00B61D8C"/>
    <w:rsid w:val="00BB2CEA"/>
    <w:rsid w:val="00D11FA2"/>
    <w:rsid w:val="00D30CCC"/>
    <w:rsid w:val="00DA5EEE"/>
    <w:rsid w:val="00E07040"/>
    <w:rsid w:val="00E154D9"/>
    <w:rsid w:val="00E169FC"/>
    <w:rsid w:val="00E25765"/>
    <w:rsid w:val="00E3217C"/>
    <w:rsid w:val="00E40775"/>
    <w:rsid w:val="00E7182C"/>
    <w:rsid w:val="00E81A69"/>
    <w:rsid w:val="00EC2770"/>
    <w:rsid w:val="00ED10EB"/>
    <w:rsid w:val="00EF4BB8"/>
    <w:rsid w:val="00F4153B"/>
    <w:rsid w:val="00F62624"/>
    <w:rsid w:val="00F95A40"/>
    <w:rsid w:val="00FA0AE1"/>
    <w:rsid w:val="00FA12FF"/>
    <w:rsid w:val="00FB3C45"/>
    <w:rsid w:val="00FB6FA0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03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6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6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AE2B-4670-45D6-AD02-11302894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Windows User</cp:lastModifiedBy>
  <cp:revision>7</cp:revision>
  <dcterms:created xsi:type="dcterms:W3CDTF">2018-05-14T07:12:00Z</dcterms:created>
  <dcterms:modified xsi:type="dcterms:W3CDTF">2018-06-14T13:24:00Z</dcterms:modified>
</cp:coreProperties>
</file>